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D5B19" w14:textId="77777777" w:rsidR="00EA62B9" w:rsidRDefault="00EA62B9" w:rsidP="00ED0523">
      <w:pPr>
        <w:pStyle w:val="DefaultText"/>
        <w:widowControl/>
        <w:jc w:val="center"/>
        <w:rPr>
          <w:rStyle w:val="InitialStyle"/>
          <w:rFonts w:ascii="Arial" w:hAnsi="Arial" w:cs="Arial"/>
          <w:b/>
          <w:iCs/>
          <w:sz w:val="36"/>
          <w:szCs w:val="36"/>
        </w:rPr>
      </w:pPr>
    </w:p>
    <w:p w14:paraId="304D649B" w14:textId="7B925254" w:rsidR="00D4262A" w:rsidRPr="00EA62B9" w:rsidRDefault="00EA62B9" w:rsidP="00ED0523">
      <w:pPr>
        <w:pStyle w:val="DefaultText"/>
        <w:widowControl/>
        <w:jc w:val="center"/>
        <w:rPr>
          <w:rStyle w:val="InitialStyle"/>
          <w:rFonts w:ascii="Arial" w:hAnsi="Arial" w:cs="Arial"/>
          <w:b/>
          <w:iCs/>
          <w:sz w:val="36"/>
          <w:szCs w:val="36"/>
        </w:rPr>
      </w:pPr>
      <w:r w:rsidRPr="00EA62B9">
        <w:rPr>
          <w:rStyle w:val="InitialStyle"/>
          <w:rFonts w:ascii="Arial" w:hAnsi="Arial" w:cs="Arial"/>
          <w:b/>
          <w:iCs/>
          <w:sz w:val="36"/>
          <w:szCs w:val="36"/>
        </w:rPr>
        <w:t>REQUEST FOR PROPOSALS</w:t>
      </w:r>
    </w:p>
    <w:p w14:paraId="5E222337" w14:textId="5EADDFAD" w:rsidR="00EA62B9" w:rsidRDefault="00EA62B9" w:rsidP="00ED0523">
      <w:pPr>
        <w:pStyle w:val="DefaultText"/>
        <w:widowControl/>
        <w:jc w:val="center"/>
        <w:rPr>
          <w:rStyle w:val="InitialStyle"/>
          <w:rFonts w:ascii="Arial" w:hAnsi="Arial" w:cs="Arial"/>
          <w:bCs/>
          <w:i/>
          <w:color w:val="FF0000"/>
          <w:sz w:val="28"/>
          <w:szCs w:val="28"/>
        </w:rPr>
      </w:pPr>
    </w:p>
    <w:p w14:paraId="4F6AE2DD" w14:textId="528E0B28" w:rsidR="00EA62B9" w:rsidRDefault="00EA62B9" w:rsidP="00ED0523">
      <w:pPr>
        <w:pStyle w:val="DefaultText"/>
        <w:widowControl/>
        <w:jc w:val="center"/>
        <w:rPr>
          <w:rStyle w:val="InitialStyle"/>
          <w:rFonts w:ascii="Arial" w:hAnsi="Arial" w:cs="Arial"/>
          <w:bCs/>
          <w:i/>
          <w:color w:val="FF0000"/>
          <w:sz w:val="28"/>
          <w:szCs w:val="28"/>
        </w:rPr>
      </w:pPr>
    </w:p>
    <w:p w14:paraId="2E4ED353" w14:textId="35A007CE" w:rsidR="00EA62B9" w:rsidRDefault="00EA62B9" w:rsidP="00ED0523">
      <w:pPr>
        <w:pStyle w:val="DefaultText"/>
        <w:widowControl/>
        <w:jc w:val="center"/>
        <w:rPr>
          <w:rStyle w:val="InitialStyle"/>
          <w:rFonts w:ascii="Arial" w:hAnsi="Arial" w:cs="Arial"/>
          <w:bCs/>
          <w:i/>
          <w:color w:val="FF0000"/>
          <w:sz w:val="28"/>
          <w:szCs w:val="28"/>
        </w:rPr>
      </w:pPr>
      <w:r>
        <w:rPr>
          <w:rFonts w:ascii="Arial" w:hAnsi="Arial" w:cs="Arial"/>
          <w:bCs/>
          <w:iCs/>
          <w:noProof/>
        </w:rPr>
        <w:drawing>
          <wp:inline distT="0" distB="0" distL="0" distR="0" wp14:anchorId="57583AC2" wp14:editId="663CBD77">
            <wp:extent cx="3703320" cy="1184937"/>
            <wp:effectExtent l="0" t="0" r="0" b="0"/>
            <wp:docPr id="3" name="Picture 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18963" cy="1189942"/>
                    </a:xfrm>
                    <a:prstGeom prst="rect">
                      <a:avLst/>
                    </a:prstGeom>
                  </pic:spPr>
                </pic:pic>
              </a:graphicData>
            </a:graphic>
          </wp:inline>
        </w:drawing>
      </w:r>
    </w:p>
    <w:p w14:paraId="2EC3735F" w14:textId="77777777" w:rsidR="00EA62B9" w:rsidRPr="00C97934" w:rsidRDefault="00EA62B9" w:rsidP="00ED0523">
      <w:pPr>
        <w:pStyle w:val="DefaultText"/>
        <w:widowControl/>
        <w:jc w:val="center"/>
        <w:rPr>
          <w:rStyle w:val="InitialStyle"/>
          <w:rFonts w:ascii="Arial" w:hAnsi="Arial" w:cs="Arial"/>
          <w:bCs/>
          <w:i/>
          <w:color w:val="FF0000"/>
          <w:sz w:val="28"/>
          <w:szCs w:val="28"/>
        </w:rPr>
      </w:pPr>
    </w:p>
    <w:p w14:paraId="3EC6B0E6" w14:textId="1ABA6061" w:rsidR="00EA62B9" w:rsidRPr="00023235" w:rsidRDefault="00EA62B9" w:rsidP="00023235">
      <w:pPr>
        <w:pStyle w:val="DefaultText"/>
        <w:widowControl/>
        <w:rPr>
          <w:rStyle w:val="InitialStyle"/>
          <w:rFonts w:ascii="Arial" w:hAnsi="Arial" w:cs="Arial"/>
          <w:bCs/>
          <w:iCs/>
        </w:rPr>
      </w:pPr>
    </w:p>
    <w:p w14:paraId="49400883" w14:textId="77777777" w:rsidR="00EA62B9" w:rsidRDefault="00EA62B9" w:rsidP="00ED0523">
      <w:pPr>
        <w:pStyle w:val="DefaultText"/>
        <w:widowControl/>
        <w:jc w:val="center"/>
        <w:rPr>
          <w:rStyle w:val="InitialStyle"/>
          <w:rFonts w:ascii="Arial" w:hAnsi="Arial" w:cs="Arial"/>
          <w:b/>
          <w:bCs/>
          <w:sz w:val="32"/>
          <w:szCs w:val="32"/>
        </w:rPr>
      </w:pPr>
    </w:p>
    <w:p w14:paraId="3FB04160" w14:textId="3AFBFDE3"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D34798">
        <w:rPr>
          <w:rStyle w:val="InitialStyle"/>
          <w:rFonts w:ascii="Arial" w:hAnsi="Arial" w:cs="Arial"/>
          <w:b/>
          <w:bCs/>
          <w:sz w:val="32"/>
          <w:szCs w:val="32"/>
        </w:rPr>
        <w:t>2023-01</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6498ACF5" w:rsidR="00ED0523" w:rsidRPr="00C97934" w:rsidRDefault="00567D4B"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Legal and Consulting Services for Creation of Nonprofit Organization</w:t>
      </w:r>
    </w:p>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0CED59D1" w:rsidR="00ED0523" w:rsidRPr="00B707A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B707A4">
              <w:rPr>
                <w:rFonts w:ascii="Arial" w:eastAsia="Calibri" w:hAnsi="Arial" w:cs="Arial"/>
                <w:b/>
                <w:sz w:val="24"/>
                <w:szCs w:val="24"/>
              </w:rPr>
              <w:t xml:space="preserve"> </w:t>
            </w:r>
            <w:r w:rsidR="00EA62B9">
              <w:rPr>
                <w:rFonts w:ascii="Arial" w:eastAsia="Calibri" w:hAnsi="Arial" w:cs="Arial"/>
                <w:bCs/>
                <w:sz w:val="24"/>
                <w:szCs w:val="24"/>
              </w:rPr>
              <w:t>Wade Merritt</w:t>
            </w:r>
            <w:r w:rsidRPr="00C97934">
              <w:rPr>
                <w:rFonts w:ascii="Arial" w:eastAsia="Calibri" w:hAnsi="Arial" w:cs="Arial"/>
                <w:color w:val="FF0000"/>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00B707A4">
              <w:rPr>
                <w:rFonts w:ascii="Arial" w:eastAsia="Calibri" w:hAnsi="Arial" w:cs="Arial"/>
                <w:b/>
                <w:sz w:val="24"/>
                <w:szCs w:val="24"/>
              </w:rPr>
              <w:t xml:space="preserve"> </w:t>
            </w:r>
            <w:r w:rsidR="00EA62B9">
              <w:rPr>
                <w:rFonts w:ascii="Arial" w:eastAsia="Calibri" w:hAnsi="Arial" w:cs="Arial"/>
                <w:bCs/>
                <w:sz w:val="24"/>
                <w:szCs w:val="24"/>
              </w:rPr>
              <w:t>President</w:t>
            </w:r>
          </w:p>
          <w:p w14:paraId="19EF35E2" w14:textId="0F5AA7CB" w:rsidR="007C40A9"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2" w:history="1">
              <w:r w:rsidR="007C40A9" w:rsidRPr="0069501F">
                <w:rPr>
                  <w:rStyle w:val="Hyperlink"/>
                  <w:rFonts w:ascii="Arial" w:eastAsia="Calibri" w:hAnsi="Arial" w:cs="Arial"/>
                  <w:sz w:val="24"/>
                  <w:szCs w:val="24"/>
                </w:rPr>
                <w:t>rfp@mitc.com</w:t>
              </w:r>
            </w:hyperlink>
          </w:p>
          <w:p w14:paraId="300D1A4B" w14:textId="3980DD64" w:rsidR="007C40A9" w:rsidRPr="007C40A9" w:rsidRDefault="007C40A9" w:rsidP="00ED0523">
            <w:pPr>
              <w:widowControl/>
              <w:autoSpaceDE/>
              <w:rPr>
                <w:rFonts w:ascii="Arial" w:eastAsia="Calibri" w:hAnsi="Arial" w:cs="Arial"/>
                <w:sz w:val="24"/>
                <w:szCs w:val="24"/>
              </w:rPr>
            </w:pP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0D7173" w:rsidRDefault="00ED0523" w:rsidP="00ED0523">
            <w:pPr>
              <w:widowControl/>
              <w:autoSpaceDE/>
              <w:rPr>
                <w:rFonts w:ascii="Arial" w:eastAsia="Calibri" w:hAnsi="Arial" w:cs="Arial"/>
                <w:sz w:val="24"/>
                <w:szCs w:val="24"/>
              </w:rPr>
            </w:pPr>
            <w:r w:rsidRPr="000D7173">
              <w:rPr>
                <w:rFonts w:ascii="Arial" w:eastAsia="Calibri" w:hAnsi="Arial" w:cs="Arial"/>
                <w:i/>
                <w:sz w:val="24"/>
                <w:szCs w:val="24"/>
              </w:rPr>
              <w:t xml:space="preserve">All questions </w:t>
            </w:r>
            <w:r w:rsidRPr="000D7173">
              <w:rPr>
                <w:rFonts w:ascii="Arial" w:eastAsia="Calibri" w:hAnsi="Arial" w:cs="Arial"/>
                <w:i/>
                <w:sz w:val="24"/>
                <w:szCs w:val="24"/>
                <w:u w:val="single"/>
              </w:rPr>
              <w:t>must</w:t>
            </w:r>
            <w:r w:rsidR="00E0154A" w:rsidRPr="000D7173">
              <w:rPr>
                <w:rFonts w:ascii="Arial" w:eastAsia="Calibri" w:hAnsi="Arial" w:cs="Arial"/>
                <w:i/>
                <w:sz w:val="24"/>
                <w:szCs w:val="24"/>
              </w:rPr>
              <w:t xml:space="preserve"> be received by</w:t>
            </w:r>
            <w:r w:rsidRPr="000D7173">
              <w:rPr>
                <w:rFonts w:ascii="Arial" w:eastAsia="Calibri" w:hAnsi="Arial" w:cs="Arial"/>
                <w:i/>
                <w:sz w:val="24"/>
                <w:szCs w:val="24"/>
              </w:rPr>
              <w:t xml:space="preserve"> the RFP Coordinator identified above</w:t>
            </w:r>
            <w:r w:rsidR="00343B30" w:rsidRPr="000D7173">
              <w:rPr>
                <w:rFonts w:ascii="Arial" w:eastAsia="Calibri" w:hAnsi="Arial" w:cs="Arial"/>
                <w:i/>
                <w:sz w:val="24"/>
                <w:szCs w:val="24"/>
              </w:rPr>
              <w:t xml:space="preserve"> by:</w:t>
            </w:r>
          </w:p>
          <w:p w14:paraId="15489C7F" w14:textId="5FAEB80D" w:rsidR="00ED0523" w:rsidRPr="000D7173" w:rsidRDefault="00ED0523" w:rsidP="00ED0523">
            <w:pPr>
              <w:widowControl/>
              <w:autoSpaceDE/>
              <w:rPr>
                <w:rFonts w:ascii="Arial" w:eastAsia="Calibri" w:hAnsi="Arial" w:cs="Arial"/>
                <w:sz w:val="24"/>
                <w:szCs w:val="24"/>
              </w:rPr>
            </w:pPr>
            <w:r w:rsidRPr="000D7173">
              <w:rPr>
                <w:rFonts w:ascii="Arial" w:eastAsia="Calibri" w:hAnsi="Arial" w:cs="Arial"/>
                <w:b/>
                <w:sz w:val="24"/>
                <w:szCs w:val="24"/>
                <w:u w:val="single"/>
              </w:rPr>
              <w:t>D</w:t>
            </w:r>
            <w:r w:rsidR="00343B30" w:rsidRPr="000D7173">
              <w:rPr>
                <w:rFonts w:ascii="Arial" w:eastAsia="Calibri" w:hAnsi="Arial" w:cs="Arial"/>
                <w:b/>
                <w:sz w:val="24"/>
                <w:szCs w:val="24"/>
                <w:u w:val="single"/>
              </w:rPr>
              <w:t>ate</w:t>
            </w:r>
            <w:r w:rsidRPr="000D7173">
              <w:rPr>
                <w:rFonts w:ascii="Arial" w:eastAsia="Calibri" w:hAnsi="Arial" w:cs="Arial"/>
                <w:b/>
                <w:sz w:val="24"/>
                <w:szCs w:val="24"/>
              </w:rPr>
              <w:t>:</w:t>
            </w:r>
            <w:r w:rsidR="00EE764C" w:rsidRPr="000D7173">
              <w:rPr>
                <w:rFonts w:ascii="Arial" w:eastAsia="Calibri" w:hAnsi="Arial" w:cs="Arial"/>
                <w:b/>
                <w:sz w:val="24"/>
                <w:szCs w:val="24"/>
              </w:rPr>
              <w:t xml:space="preserve"> </w:t>
            </w:r>
            <w:r w:rsidR="00E948EB" w:rsidRPr="00FE02C3">
              <w:rPr>
                <w:rFonts w:ascii="Arial" w:eastAsia="Calibri" w:hAnsi="Arial" w:cs="Arial"/>
                <w:b/>
                <w:sz w:val="24"/>
                <w:szCs w:val="24"/>
                <w:u w:val="single"/>
              </w:rPr>
              <w:t xml:space="preserve">October </w:t>
            </w:r>
            <w:r w:rsidR="008840E1">
              <w:rPr>
                <w:rFonts w:ascii="Arial" w:eastAsia="Calibri" w:hAnsi="Arial" w:cs="Arial"/>
                <w:b/>
                <w:sz w:val="24"/>
                <w:szCs w:val="24"/>
                <w:u w:val="single"/>
              </w:rPr>
              <w:t>25</w:t>
            </w:r>
            <w:r w:rsidR="00E948EB" w:rsidRPr="00FE02C3">
              <w:rPr>
                <w:rFonts w:ascii="Arial" w:eastAsia="Calibri" w:hAnsi="Arial" w:cs="Arial"/>
                <w:b/>
                <w:sz w:val="24"/>
                <w:szCs w:val="24"/>
                <w:u w:val="single"/>
              </w:rPr>
              <w:t>, 2023</w:t>
            </w:r>
            <w:r w:rsidR="0016016B" w:rsidRPr="000D7173">
              <w:rPr>
                <w:rFonts w:ascii="Arial" w:eastAsia="Calibri" w:hAnsi="Arial" w:cs="Arial"/>
                <w:sz w:val="24"/>
                <w:szCs w:val="24"/>
              </w:rPr>
              <w:t>, n</w:t>
            </w:r>
            <w:r w:rsidR="00343B30" w:rsidRPr="000D7173">
              <w:rPr>
                <w:rFonts w:ascii="Arial" w:eastAsia="Calibri" w:hAnsi="Arial" w:cs="Arial"/>
                <w:sz w:val="24"/>
                <w:szCs w:val="24"/>
              </w:rPr>
              <w:t xml:space="preserve">o </w:t>
            </w:r>
            <w:r w:rsidR="00A836E5" w:rsidRPr="000D7173">
              <w:rPr>
                <w:rFonts w:ascii="Arial" w:eastAsia="Calibri" w:hAnsi="Arial" w:cs="Arial"/>
                <w:sz w:val="24"/>
                <w:szCs w:val="24"/>
              </w:rPr>
              <w:t xml:space="preserve">later than </w:t>
            </w:r>
            <w:r w:rsidR="00933F50" w:rsidRPr="000D7173">
              <w:rPr>
                <w:rFonts w:ascii="Arial" w:eastAsia="Calibri" w:hAnsi="Arial" w:cs="Arial"/>
                <w:sz w:val="24"/>
                <w:szCs w:val="24"/>
              </w:rPr>
              <w:t>11:59</w:t>
            </w:r>
            <w:r w:rsidR="0082009B" w:rsidRPr="000D7173">
              <w:rPr>
                <w:rFonts w:ascii="Arial" w:eastAsia="Calibri" w:hAnsi="Arial" w:cs="Arial"/>
                <w:sz w:val="24"/>
                <w:szCs w:val="24"/>
              </w:rPr>
              <w:t xml:space="preserve"> </w:t>
            </w:r>
            <w:r w:rsidR="00EA62B9" w:rsidRPr="000D7173">
              <w:rPr>
                <w:rFonts w:ascii="Arial" w:eastAsia="Calibri" w:hAnsi="Arial" w:cs="Arial"/>
                <w:sz w:val="24"/>
                <w:szCs w:val="24"/>
              </w:rPr>
              <w:t>pm ET.</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F64A8B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w:t>
            </w:r>
            <w:r w:rsidR="000D7173">
              <w:rPr>
                <w:rFonts w:ascii="Arial" w:eastAsia="Calibri" w:hAnsi="Arial" w:cs="Arial"/>
                <w:i/>
                <w:sz w:val="24"/>
                <w:szCs w:val="24"/>
              </w:rPr>
              <w:t>the Maine International Trade Center</w:t>
            </w:r>
            <w:r w:rsidRPr="00C97934">
              <w:rPr>
                <w:rFonts w:ascii="Arial" w:eastAsia="Calibri" w:hAnsi="Arial" w:cs="Arial"/>
                <w:i/>
                <w:sz w:val="24"/>
                <w:szCs w:val="24"/>
              </w:rPr>
              <w:t xml:space="preserve"> by:</w:t>
            </w:r>
          </w:p>
          <w:p w14:paraId="0C2CFDF7" w14:textId="4F28CFEC" w:rsidR="00A836E5" w:rsidRPr="00C97934"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E764C">
              <w:rPr>
                <w:rFonts w:ascii="Arial" w:eastAsia="Calibri" w:hAnsi="Arial" w:cs="Arial"/>
                <w:b/>
                <w:sz w:val="24"/>
                <w:szCs w:val="24"/>
              </w:rPr>
              <w:t xml:space="preserve"> </w:t>
            </w:r>
            <w:r w:rsidR="00E948EB">
              <w:rPr>
                <w:rFonts w:ascii="Arial" w:eastAsia="Calibri" w:hAnsi="Arial" w:cs="Arial"/>
                <w:b/>
                <w:sz w:val="24"/>
                <w:szCs w:val="24"/>
              </w:rPr>
              <w:t xml:space="preserve">November </w:t>
            </w:r>
            <w:r w:rsidR="00AA402B">
              <w:rPr>
                <w:rFonts w:ascii="Arial" w:eastAsia="Calibri" w:hAnsi="Arial" w:cs="Arial"/>
                <w:b/>
                <w:sz w:val="24"/>
                <w:szCs w:val="24"/>
              </w:rPr>
              <w:t>3</w:t>
            </w:r>
            <w:r w:rsidR="00FE02C3">
              <w:rPr>
                <w:rFonts w:ascii="Arial" w:eastAsia="Calibri" w:hAnsi="Arial" w:cs="Arial"/>
                <w:b/>
                <w:sz w:val="24"/>
                <w:szCs w:val="24"/>
              </w:rPr>
              <w:t>, 2023</w:t>
            </w:r>
            <w:r w:rsidRPr="000D7173">
              <w:rPr>
                <w:rFonts w:ascii="Arial" w:eastAsia="Calibri" w:hAnsi="Arial" w:cs="Arial"/>
                <w:sz w:val="24"/>
                <w:szCs w:val="24"/>
              </w:rPr>
              <w:t xml:space="preserve">, no later than </w:t>
            </w:r>
            <w:r w:rsidR="00EC1B8D" w:rsidRPr="000D7173">
              <w:rPr>
                <w:rFonts w:ascii="Arial" w:eastAsia="Calibri" w:hAnsi="Arial" w:cs="Arial"/>
                <w:sz w:val="24"/>
                <w:szCs w:val="24"/>
              </w:rPr>
              <w:t>11:59</w:t>
            </w:r>
            <w:r w:rsidRPr="000D7173">
              <w:rPr>
                <w:rFonts w:ascii="Arial" w:eastAsia="Calibri" w:hAnsi="Arial" w:cs="Arial"/>
                <w:sz w:val="24"/>
                <w:szCs w:val="24"/>
              </w:rPr>
              <w:t xml:space="preserve"> pm</w:t>
            </w:r>
            <w:r w:rsidR="00EA62B9" w:rsidRPr="000D7173">
              <w:rPr>
                <w:rFonts w:ascii="Arial" w:eastAsia="Calibri" w:hAnsi="Arial" w:cs="Arial"/>
                <w:sz w:val="24"/>
                <w:szCs w:val="24"/>
              </w:rPr>
              <w:t xml:space="preserve"> ET.</w:t>
            </w:r>
          </w:p>
          <w:p w14:paraId="3517A800" w14:textId="77777777" w:rsidR="00A836E5" w:rsidRPr="00C97934" w:rsidRDefault="00A836E5" w:rsidP="00A836E5">
            <w:pPr>
              <w:rPr>
                <w:rFonts w:ascii="Arial" w:hAnsi="Arial" w:cs="Arial"/>
                <w:i/>
                <w:sz w:val="24"/>
                <w:szCs w:val="24"/>
              </w:rPr>
            </w:pPr>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 xml:space="preserve">electronically </w:t>
            </w:r>
            <w:r w:rsidRPr="00C97934">
              <w:rPr>
                <w:rFonts w:ascii="Arial" w:hAnsi="Arial" w:cs="Arial"/>
                <w:i/>
                <w:sz w:val="24"/>
                <w:szCs w:val="24"/>
              </w:rPr>
              <w:t>to the following address:</w:t>
            </w:r>
          </w:p>
          <w:p w14:paraId="6794D579" w14:textId="0AA63A4B" w:rsidR="007C40A9" w:rsidRPr="007C40A9" w:rsidRDefault="00A836E5" w:rsidP="007C40A9">
            <w:pPr>
              <w:widowControl/>
              <w:tabs>
                <w:tab w:val="left" w:pos="2131"/>
              </w:tabs>
              <w:rPr>
                <w:rFonts w:ascii="Arial" w:eastAsia="Calibri" w:hAnsi="Arial" w:cs="Arial"/>
                <w:bCs/>
                <w:sz w:val="24"/>
                <w:szCs w:val="24"/>
              </w:rPr>
            </w:pPr>
            <w:r w:rsidRPr="00C97934">
              <w:rPr>
                <w:rFonts w:ascii="Arial" w:hAnsi="Arial" w:cs="Arial"/>
                <w:b/>
                <w:sz w:val="24"/>
                <w:szCs w:val="24"/>
                <w:u w:val="single"/>
              </w:rPr>
              <w:t>Electronic (e</w:t>
            </w:r>
            <w:r w:rsidR="000E1A07" w:rsidRPr="00C97934">
              <w:rPr>
                <w:rFonts w:ascii="Arial" w:hAnsi="Arial" w:cs="Arial"/>
                <w:b/>
                <w:sz w:val="24"/>
                <w:szCs w:val="24"/>
                <w:u w:val="single"/>
              </w:rPr>
              <w:t>-</w:t>
            </w:r>
            <w:r w:rsidRPr="00C97934">
              <w:rPr>
                <w:rFonts w:ascii="Arial" w:hAnsi="Arial" w:cs="Arial"/>
                <w:b/>
                <w:sz w:val="24"/>
                <w:szCs w:val="24"/>
                <w:u w:val="single"/>
              </w:rPr>
              <w:t>mail) Submission Address</w:t>
            </w:r>
            <w:r w:rsidR="00EA62B9">
              <w:rPr>
                <w:rFonts w:ascii="Arial" w:hAnsi="Arial" w:cs="Arial"/>
                <w:b/>
                <w:sz w:val="24"/>
                <w:szCs w:val="24"/>
                <w:u w:val="single"/>
              </w:rPr>
              <w:t>:</w:t>
            </w:r>
            <w:r w:rsidR="007C40A9">
              <w:rPr>
                <w:rFonts w:ascii="Arial" w:hAnsi="Arial" w:cs="Arial"/>
                <w:bCs/>
                <w:sz w:val="24"/>
                <w:szCs w:val="24"/>
              </w:rPr>
              <w:t xml:space="preserve"> </w:t>
            </w:r>
            <w:hyperlink r:id="rId13" w:history="1">
              <w:r w:rsidR="007C40A9" w:rsidRPr="0069501F">
                <w:rPr>
                  <w:rStyle w:val="Hyperlink"/>
                  <w:rFonts w:ascii="Arial" w:hAnsi="Arial" w:cs="Arial"/>
                  <w:bCs/>
                  <w:sz w:val="24"/>
                  <w:szCs w:val="24"/>
                </w:rPr>
                <w:t>rfp@mitc.com</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433D7DFC" w:rsidR="00CD5D09" w:rsidRDefault="00CD5D09">
      <w:pPr>
        <w:widowControl/>
        <w:autoSpaceDE/>
        <w:autoSpaceDN/>
        <w:rPr>
          <w:rFonts w:ascii="Arial" w:hAnsi="Arial" w:cs="Arial"/>
          <w:lang w:eastAsia="ja-JP"/>
        </w:rPr>
      </w:pPr>
      <w:r>
        <w:rPr>
          <w:rFonts w:ascii="Arial" w:hAnsi="Arial" w:cs="Arial"/>
          <w:lang w:eastAsia="ja-JP"/>
        </w:rPr>
        <w:br w:type="page"/>
      </w:r>
    </w:p>
    <w:p w14:paraId="2916FAC6" w14:textId="77777777" w:rsidR="00517968" w:rsidRDefault="00517968" w:rsidP="00517968">
      <w:pPr>
        <w:rPr>
          <w:rFonts w:ascii="Arial" w:hAnsi="Arial" w:cs="Arial"/>
          <w:lang w:eastAsia="ja-JP"/>
        </w:rPr>
      </w:pPr>
    </w:p>
    <w:p w14:paraId="16A59403" w14:textId="41D5CCA3" w:rsidR="00EA62B9" w:rsidRDefault="00EA62B9" w:rsidP="00517968">
      <w:pPr>
        <w:rPr>
          <w:rFonts w:ascii="Arial" w:hAnsi="Arial" w:cs="Arial"/>
          <w:lang w:eastAsia="ja-JP"/>
        </w:rPr>
      </w:pPr>
    </w:p>
    <w:p w14:paraId="42186E5E" w14:textId="77777777" w:rsidR="00EA62B9" w:rsidRPr="00C97934" w:rsidRDefault="00EA62B9"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127190">
        <w:trPr>
          <w:trHeight w:val="351"/>
        </w:trPr>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6266D2">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6E826395" w:rsidR="003652A0" w:rsidRPr="006266D2" w:rsidRDefault="00AD09F5" w:rsidP="00933F50">
            <w:pPr>
              <w:jc w:val="center"/>
              <w:rPr>
                <w:rFonts w:ascii="Arial" w:hAnsi="Arial" w:cs="Arial"/>
                <w:b/>
                <w:sz w:val="24"/>
                <w:szCs w:val="24"/>
              </w:rPr>
            </w:pPr>
            <w:r w:rsidRPr="006266D2">
              <w:rPr>
                <w:rFonts w:ascii="Arial" w:hAnsi="Arial" w:cs="Arial"/>
                <w:b/>
                <w:sz w:val="24"/>
                <w:szCs w:val="24"/>
              </w:rPr>
              <w:t>3</w:t>
            </w:r>
          </w:p>
        </w:tc>
      </w:tr>
      <w:tr w:rsidR="003652A0" w:rsidRPr="00C97934" w14:paraId="5F0AB25A" w14:textId="77777777" w:rsidTr="006266D2">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6266D2" w:rsidRDefault="003652A0" w:rsidP="00933F50">
            <w:pPr>
              <w:jc w:val="center"/>
              <w:rPr>
                <w:rFonts w:ascii="Arial" w:hAnsi="Arial" w:cs="Arial"/>
                <w:b/>
                <w:sz w:val="24"/>
                <w:szCs w:val="24"/>
              </w:rPr>
            </w:pPr>
          </w:p>
        </w:tc>
      </w:tr>
      <w:tr w:rsidR="003652A0" w:rsidRPr="00C97934" w14:paraId="6F794F67" w14:textId="77777777" w:rsidTr="006266D2">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1B332E09" w:rsidR="003652A0" w:rsidRPr="006266D2" w:rsidRDefault="00AD09F5" w:rsidP="00933F50">
            <w:pPr>
              <w:jc w:val="center"/>
              <w:rPr>
                <w:rFonts w:ascii="Arial" w:hAnsi="Arial" w:cs="Arial"/>
                <w:b/>
                <w:sz w:val="24"/>
                <w:szCs w:val="24"/>
              </w:rPr>
            </w:pPr>
            <w:r w:rsidRPr="006266D2">
              <w:rPr>
                <w:rFonts w:ascii="Arial" w:hAnsi="Arial" w:cs="Arial"/>
                <w:b/>
                <w:sz w:val="24"/>
                <w:szCs w:val="24"/>
              </w:rPr>
              <w:t>4</w:t>
            </w:r>
          </w:p>
        </w:tc>
      </w:tr>
      <w:tr w:rsidR="003652A0" w:rsidRPr="00C97934" w14:paraId="3621834C" w14:textId="77777777" w:rsidTr="006266D2">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6266D2" w:rsidRDefault="003652A0" w:rsidP="00933F50">
            <w:pPr>
              <w:jc w:val="center"/>
              <w:rPr>
                <w:rFonts w:ascii="Arial" w:hAnsi="Arial" w:cs="Arial"/>
                <w:b/>
                <w:sz w:val="24"/>
                <w:szCs w:val="24"/>
              </w:rPr>
            </w:pPr>
          </w:p>
        </w:tc>
      </w:tr>
      <w:tr w:rsidR="003652A0" w:rsidRPr="00C97934" w14:paraId="301C8CB8" w14:textId="77777777" w:rsidTr="006266D2">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1579E01F" w:rsidR="003652A0" w:rsidRPr="006266D2" w:rsidRDefault="00AD09F5" w:rsidP="00933F50">
            <w:pPr>
              <w:jc w:val="center"/>
              <w:rPr>
                <w:rFonts w:ascii="Arial" w:hAnsi="Arial" w:cs="Arial"/>
                <w:b/>
                <w:sz w:val="24"/>
                <w:szCs w:val="24"/>
              </w:rPr>
            </w:pPr>
            <w:r w:rsidRPr="006266D2">
              <w:rPr>
                <w:rFonts w:ascii="Arial" w:hAnsi="Arial" w:cs="Arial"/>
                <w:b/>
                <w:sz w:val="24"/>
                <w:szCs w:val="24"/>
              </w:rPr>
              <w:t>5</w:t>
            </w:r>
          </w:p>
        </w:tc>
      </w:tr>
      <w:tr w:rsidR="003652A0" w:rsidRPr="00C97934" w14:paraId="6B928108" w14:textId="77777777" w:rsidTr="006266D2">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6266D2" w:rsidRDefault="003652A0" w:rsidP="00933F50">
            <w:pPr>
              <w:jc w:val="center"/>
              <w:rPr>
                <w:rFonts w:ascii="Arial" w:hAnsi="Arial" w:cs="Arial"/>
                <w:b/>
                <w:sz w:val="24"/>
                <w:szCs w:val="24"/>
              </w:rPr>
            </w:pPr>
          </w:p>
        </w:tc>
      </w:tr>
      <w:tr w:rsidR="003652A0" w:rsidRPr="00C97934" w14:paraId="5899A094" w14:textId="77777777" w:rsidTr="006266D2">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6266D2" w:rsidRDefault="003652A0" w:rsidP="00933F50">
            <w:pPr>
              <w:jc w:val="center"/>
              <w:rPr>
                <w:rFonts w:ascii="Arial" w:hAnsi="Arial" w:cs="Arial"/>
                <w:b/>
                <w:sz w:val="24"/>
                <w:szCs w:val="24"/>
              </w:rPr>
            </w:pPr>
          </w:p>
        </w:tc>
      </w:tr>
      <w:tr w:rsidR="003652A0" w:rsidRPr="00C97934" w14:paraId="26C8A84A" w14:textId="77777777" w:rsidTr="006266D2">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8C27329" w14:textId="77777777" w:rsidR="003652A0" w:rsidRPr="006266D2" w:rsidRDefault="003652A0" w:rsidP="00933F50">
            <w:pPr>
              <w:jc w:val="center"/>
              <w:rPr>
                <w:rFonts w:ascii="Arial" w:hAnsi="Arial" w:cs="Arial"/>
                <w:b/>
                <w:sz w:val="24"/>
                <w:szCs w:val="24"/>
              </w:rPr>
            </w:pPr>
          </w:p>
        </w:tc>
      </w:tr>
      <w:tr w:rsidR="003652A0" w:rsidRPr="00C97934" w14:paraId="2C60D896" w14:textId="77777777" w:rsidTr="006266D2">
        <w:tc>
          <w:tcPr>
            <w:tcW w:w="8370" w:type="dxa"/>
          </w:tcPr>
          <w:p w14:paraId="7AECE1C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shd w:val="clear" w:color="auto" w:fill="auto"/>
          </w:tcPr>
          <w:p w14:paraId="6C9F0A73" w14:textId="77777777" w:rsidR="003652A0" w:rsidRPr="006266D2" w:rsidRDefault="003652A0" w:rsidP="00933F50">
            <w:pPr>
              <w:jc w:val="center"/>
              <w:rPr>
                <w:rFonts w:ascii="Arial" w:hAnsi="Arial" w:cs="Arial"/>
                <w:b/>
                <w:sz w:val="24"/>
                <w:szCs w:val="24"/>
              </w:rPr>
            </w:pPr>
          </w:p>
        </w:tc>
      </w:tr>
      <w:tr w:rsidR="003652A0" w:rsidRPr="00C97934" w14:paraId="1C2E84CC" w14:textId="77777777" w:rsidTr="006266D2">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6266D2" w:rsidRDefault="003652A0" w:rsidP="00933F50">
            <w:pPr>
              <w:jc w:val="center"/>
              <w:rPr>
                <w:rFonts w:ascii="Arial" w:hAnsi="Arial" w:cs="Arial"/>
                <w:b/>
                <w:sz w:val="24"/>
                <w:szCs w:val="24"/>
              </w:rPr>
            </w:pPr>
          </w:p>
        </w:tc>
      </w:tr>
      <w:tr w:rsidR="003652A0" w:rsidRPr="00C97934" w14:paraId="379BDD8B" w14:textId="77777777" w:rsidTr="006266D2">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6266D2" w:rsidRDefault="003652A0" w:rsidP="00933F50">
            <w:pPr>
              <w:jc w:val="center"/>
              <w:rPr>
                <w:rFonts w:ascii="Arial" w:hAnsi="Arial" w:cs="Arial"/>
                <w:b/>
                <w:sz w:val="24"/>
                <w:szCs w:val="24"/>
              </w:rPr>
            </w:pPr>
          </w:p>
        </w:tc>
      </w:tr>
      <w:tr w:rsidR="003652A0" w:rsidRPr="00C97934" w14:paraId="48CC23CD" w14:textId="77777777" w:rsidTr="006266D2">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13B9CCEF" w:rsidR="003652A0" w:rsidRPr="006266D2" w:rsidRDefault="004442E2" w:rsidP="00933F50">
            <w:pPr>
              <w:jc w:val="center"/>
              <w:rPr>
                <w:rFonts w:ascii="Arial" w:hAnsi="Arial" w:cs="Arial"/>
                <w:b/>
                <w:sz w:val="24"/>
                <w:szCs w:val="24"/>
              </w:rPr>
            </w:pPr>
            <w:r w:rsidRPr="006266D2">
              <w:rPr>
                <w:rFonts w:ascii="Arial" w:hAnsi="Arial" w:cs="Arial"/>
                <w:b/>
                <w:sz w:val="24"/>
                <w:szCs w:val="24"/>
              </w:rPr>
              <w:t>7</w:t>
            </w:r>
          </w:p>
        </w:tc>
      </w:tr>
      <w:tr w:rsidR="003652A0" w:rsidRPr="00C97934" w14:paraId="360457AE" w14:textId="77777777" w:rsidTr="006266D2">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6266D2" w:rsidRDefault="003652A0" w:rsidP="00933F50">
            <w:pPr>
              <w:jc w:val="center"/>
              <w:rPr>
                <w:rFonts w:ascii="Arial" w:hAnsi="Arial" w:cs="Arial"/>
                <w:b/>
                <w:sz w:val="24"/>
                <w:szCs w:val="24"/>
              </w:rPr>
            </w:pPr>
          </w:p>
        </w:tc>
      </w:tr>
      <w:tr w:rsidR="003652A0" w:rsidRPr="00C97934" w14:paraId="488F21F5" w14:textId="77777777" w:rsidTr="006266D2">
        <w:trPr>
          <w:trHeight w:val="360"/>
        </w:trPr>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59F7A1DF" w:rsidR="003652A0" w:rsidRPr="006266D2" w:rsidRDefault="004442E2" w:rsidP="00933F50">
            <w:pPr>
              <w:jc w:val="center"/>
              <w:rPr>
                <w:rFonts w:ascii="Arial" w:hAnsi="Arial" w:cs="Arial"/>
                <w:b/>
                <w:sz w:val="24"/>
                <w:szCs w:val="24"/>
              </w:rPr>
            </w:pPr>
            <w:r w:rsidRPr="006266D2">
              <w:rPr>
                <w:rFonts w:ascii="Arial" w:hAnsi="Arial" w:cs="Arial"/>
                <w:b/>
                <w:sz w:val="24"/>
                <w:szCs w:val="24"/>
              </w:rPr>
              <w:t>8</w:t>
            </w:r>
          </w:p>
        </w:tc>
      </w:tr>
      <w:tr w:rsidR="003652A0" w:rsidRPr="00C97934" w14:paraId="58CC17CD" w14:textId="77777777" w:rsidTr="006266D2">
        <w:tc>
          <w:tcPr>
            <w:tcW w:w="837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shd w:val="clear" w:color="auto" w:fill="auto"/>
          </w:tcPr>
          <w:p w14:paraId="1BB3B8FA" w14:textId="77777777" w:rsidR="003652A0" w:rsidRPr="006266D2" w:rsidRDefault="003652A0" w:rsidP="00933F50">
            <w:pPr>
              <w:jc w:val="center"/>
              <w:rPr>
                <w:rFonts w:ascii="Arial" w:hAnsi="Arial" w:cs="Arial"/>
                <w:b/>
                <w:sz w:val="24"/>
                <w:szCs w:val="24"/>
              </w:rPr>
            </w:pPr>
          </w:p>
        </w:tc>
      </w:tr>
      <w:tr w:rsidR="003652A0" w:rsidRPr="00C97934" w14:paraId="1B269148" w14:textId="77777777" w:rsidTr="006266D2">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6266D2" w:rsidRDefault="003652A0" w:rsidP="00933F50">
            <w:pPr>
              <w:jc w:val="center"/>
              <w:rPr>
                <w:rFonts w:ascii="Arial" w:hAnsi="Arial" w:cs="Arial"/>
                <w:b/>
                <w:sz w:val="24"/>
                <w:szCs w:val="24"/>
              </w:rPr>
            </w:pPr>
          </w:p>
        </w:tc>
      </w:tr>
      <w:tr w:rsidR="003652A0" w:rsidRPr="00C97934" w14:paraId="45A2D7E3" w14:textId="77777777" w:rsidTr="006266D2">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6266D2" w:rsidRDefault="003652A0" w:rsidP="00933F50">
            <w:pPr>
              <w:jc w:val="center"/>
              <w:rPr>
                <w:rFonts w:ascii="Arial" w:hAnsi="Arial" w:cs="Arial"/>
                <w:b/>
                <w:sz w:val="24"/>
                <w:szCs w:val="24"/>
              </w:rPr>
            </w:pPr>
          </w:p>
        </w:tc>
      </w:tr>
      <w:tr w:rsidR="003652A0" w:rsidRPr="00C97934" w14:paraId="652D1322" w14:textId="77777777" w:rsidTr="006266D2">
        <w:tc>
          <w:tcPr>
            <w:tcW w:w="8370" w:type="dxa"/>
          </w:tcPr>
          <w:p w14:paraId="1340FEC7"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6266D2" w:rsidRDefault="003652A0" w:rsidP="00933F50">
            <w:pPr>
              <w:jc w:val="center"/>
              <w:rPr>
                <w:rFonts w:ascii="Arial" w:hAnsi="Arial" w:cs="Arial"/>
                <w:b/>
                <w:sz w:val="24"/>
                <w:szCs w:val="24"/>
              </w:rPr>
            </w:pPr>
          </w:p>
        </w:tc>
      </w:tr>
      <w:tr w:rsidR="003652A0" w:rsidRPr="00C97934" w14:paraId="4DC51E63" w14:textId="77777777" w:rsidTr="006266D2">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6266D2" w:rsidRDefault="003652A0" w:rsidP="00933F50">
            <w:pPr>
              <w:jc w:val="center"/>
              <w:rPr>
                <w:rFonts w:ascii="Arial" w:hAnsi="Arial" w:cs="Arial"/>
                <w:b/>
                <w:sz w:val="24"/>
                <w:szCs w:val="24"/>
              </w:rPr>
            </w:pPr>
          </w:p>
        </w:tc>
      </w:tr>
      <w:tr w:rsidR="003652A0" w:rsidRPr="00C97934" w14:paraId="6E94B1EE" w14:textId="77777777" w:rsidTr="006266D2">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70D3F208" w:rsidR="003652A0" w:rsidRPr="006266D2" w:rsidRDefault="004442E2" w:rsidP="00933F50">
            <w:pPr>
              <w:jc w:val="center"/>
              <w:rPr>
                <w:rFonts w:ascii="Arial" w:hAnsi="Arial" w:cs="Arial"/>
                <w:b/>
                <w:sz w:val="24"/>
                <w:szCs w:val="24"/>
              </w:rPr>
            </w:pPr>
            <w:r w:rsidRPr="006266D2">
              <w:rPr>
                <w:rFonts w:ascii="Arial" w:hAnsi="Arial" w:cs="Arial"/>
                <w:b/>
                <w:sz w:val="24"/>
                <w:szCs w:val="24"/>
              </w:rPr>
              <w:t>10</w:t>
            </w:r>
          </w:p>
        </w:tc>
      </w:tr>
      <w:tr w:rsidR="003652A0" w:rsidRPr="00C97934" w14:paraId="3DCEDC36" w14:textId="77777777" w:rsidTr="006266D2">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6266D2" w:rsidRDefault="003652A0" w:rsidP="00933F50">
            <w:pPr>
              <w:jc w:val="center"/>
              <w:rPr>
                <w:rFonts w:ascii="Arial" w:hAnsi="Arial" w:cs="Arial"/>
                <w:b/>
                <w:sz w:val="24"/>
                <w:szCs w:val="24"/>
              </w:rPr>
            </w:pPr>
          </w:p>
        </w:tc>
      </w:tr>
      <w:tr w:rsidR="003652A0" w:rsidRPr="00C97934" w14:paraId="1DCBE856" w14:textId="77777777" w:rsidTr="006266D2">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03B8FF9A" w:rsidR="003652A0" w:rsidRPr="006266D2" w:rsidRDefault="00416605" w:rsidP="00933F50">
            <w:pPr>
              <w:jc w:val="center"/>
              <w:rPr>
                <w:rFonts w:ascii="Arial" w:hAnsi="Arial" w:cs="Arial"/>
                <w:b/>
                <w:sz w:val="24"/>
                <w:szCs w:val="24"/>
              </w:rPr>
            </w:pPr>
            <w:r w:rsidRPr="006266D2">
              <w:rPr>
                <w:rFonts w:ascii="Arial" w:hAnsi="Arial" w:cs="Arial"/>
                <w:b/>
                <w:sz w:val="24"/>
                <w:szCs w:val="24"/>
              </w:rPr>
              <w:t>12</w:t>
            </w:r>
          </w:p>
        </w:tc>
      </w:tr>
      <w:tr w:rsidR="003652A0" w:rsidRPr="00C97934" w14:paraId="329B1028" w14:textId="77777777" w:rsidTr="006266D2">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6266D2" w:rsidRDefault="003652A0" w:rsidP="00933F50">
            <w:pPr>
              <w:jc w:val="center"/>
              <w:rPr>
                <w:rFonts w:ascii="Arial" w:hAnsi="Arial" w:cs="Arial"/>
                <w:b/>
                <w:sz w:val="24"/>
                <w:szCs w:val="24"/>
              </w:rPr>
            </w:pPr>
          </w:p>
        </w:tc>
      </w:tr>
      <w:tr w:rsidR="003652A0" w:rsidRPr="00C97934" w14:paraId="13A1C578" w14:textId="77777777" w:rsidTr="006266D2">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6266D2" w:rsidRDefault="003652A0" w:rsidP="00933F50">
            <w:pPr>
              <w:jc w:val="center"/>
              <w:rPr>
                <w:rFonts w:ascii="Arial" w:hAnsi="Arial" w:cs="Arial"/>
                <w:b/>
                <w:sz w:val="24"/>
                <w:szCs w:val="24"/>
              </w:rPr>
            </w:pPr>
          </w:p>
        </w:tc>
      </w:tr>
      <w:tr w:rsidR="003652A0" w:rsidRPr="00C97934" w14:paraId="630F9378" w14:textId="77777777" w:rsidTr="006266D2">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6266D2" w:rsidRDefault="003652A0" w:rsidP="00933F50">
            <w:pPr>
              <w:jc w:val="center"/>
              <w:rPr>
                <w:rFonts w:ascii="Arial" w:hAnsi="Arial" w:cs="Arial"/>
                <w:b/>
                <w:sz w:val="24"/>
                <w:szCs w:val="24"/>
              </w:rPr>
            </w:pPr>
          </w:p>
        </w:tc>
      </w:tr>
      <w:tr w:rsidR="003652A0" w:rsidRPr="00C97934" w14:paraId="2F406E43" w14:textId="77777777" w:rsidTr="006266D2">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6266D2" w:rsidRDefault="003652A0" w:rsidP="00933F50">
            <w:pPr>
              <w:jc w:val="center"/>
              <w:rPr>
                <w:rFonts w:ascii="Arial" w:hAnsi="Arial" w:cs="Arial"/>
                <w:b/>
                <w:sz w:val="24"/>
                <w:szCs w:val="24"/>
              </w:rPr>
            </w:pPr>
          </w:p>
        </w:tc>
      </w:tr>
      <w:tr w:rsidR="003652A0" w:rsidRPr="00C97934" w14:paraId="36A77456" w14:textId="77777777" w:rsidTr="006266D2">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6266D2" w:rsidRDefault="003652A0" w:rsidP="00933F50">
            <w:pPr>
              <w:jc w:val="center"/>
              <w:rPr>
                <w:rFonts w:ascii="Arial" w:hAnsi="Arial" w:cs="Arial"/>
                <w:b/>
                <w:sz w:val="24"/>
                <w:szCs w:val="24"/>
              </w:rPr>
            </w:pPr>
          </w:p>
        </w:tc>
      </w:tr>
      <w:tr w:rsidR="003652A0" w:rsidRPr="00C97934" w14:paraId="38B90E59" w14:textId="77777777" w:rsidTr="006266D2">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0092A325" w:rsidR="003652A0" w:rsidRPr="006266D2" w:rsidRDefault="00FC057F" w:rsidP="00933F50">
            <w:pPr>
              <w:jc w:val="center"/>
              <w:rPr>
                <w:rFonts w:ascii="Arial" w:hAnsi="Arial" w:cs="Arial"/>
                <w:b/>
                <w:sz w:val="24"/>
                <w:szCs w:val="24"/>
              </w:rPr>
            </w:pPr>
            <w:r w:rsidRPr="006266D2">
              <w:rPr>
                <w:rFonts w:ascii="Arial" w:hAnsi="Arial" w:cs="Arial"/>
                <w:b/>
                <w:sz w:val="24"/>
                <w:szCs w:val="24"/>
              </w:rPr>
              <w:t>14</w:t>
            </w:r>
          </w:p>
        </w:tc>
      </w:tr>
      <w:tr w:rsidR="003652A0" w:rsidRPr="00C97934" w14:paraId="5153674A" w14:textId="77777777" w:rsidTr="006266D2">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6266D2" w:rsidRDefault="003652A0" w:rsidP="00933F50">
            <w:pPr>
              <w:jc w:val="center"/>
              <w:rPr>
                <w:rFonts w:ascii="Arial" w:hAnsi="Arial" w:cs="Arial"/>
                <w:b/>
                <w:sz w:val="24"/>
                <w:szCs w:val="24"/>
              </w:rPr>
            </w:pPr>
          </w:p>
        </w:tc>
      </w:tr>
      <w:tr w:rsidR="003652A0" w:rsidRPr="00C97934" w14:paraId="23B76058" w14:textId="77777777" w:rsidTr="006266D2">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6266D2" w:rsidRDefault="003652A0" w:rsidP="00933F50">
            <w:pPr>
              <w:jc w:val="center"/>
              <w:rPr>
                <w:rFonts w:ascii="Arial" w:hAnsi="Arial" w:cs="Arial"/>
                <w:b/>
                <w:sz w:val="24"/>
                <w:szCs w:val="24"/>
              </w:rPr>
            </w:pPr>
          </w:p>
        </w:tc>
      </w:tr>
      <w:tr w:rsidR="003652A0" w:rsidRPr="00C97934" w14:paraId="11F2C171" w14:textId="77777777" w:rsidTr="006266D2">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6266D2" w:rsidRDefault="003652A0" w:rsidP="00933F50">
            <w:pPr>
              <w:jc w:val="center"/>
              <w:rPr>
                <w:rFonts w:ascii="Arial" w:hAnsi="Arial" w:cs="Arial"/>
                <w:b/>
                <w:sz w:val="24"/>
                <w:szCs w:val="24"/>
              </w:rPr>
            </w:pPr>
          </w:p>
        </w:tc>
      </w:tr>
      <w:tr w:rsidR="003652A0" w:rsidRPr="00C97934" w14:paraId="4B3ADA0E" w14:textId="77777777" w:rsidTr="006266D2">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571CAEAA" w:rsidR="003652A0" w:rsidRPr="006266D2" w:rsidRDefault="00032B23" w:rsidP="00933F50">
            <w:pPr>
              <w:jc w:val="center"/>
              <w:rPr>
                <w:rFonts w:ascii="Arial" w:hAnsi="Arial" w:cs="Arial"/>
                <w:b/>
                <w:sz w:val="24"/>
                <w:szCs w:val="24"/>
              </w:rPr>
            </w:pPr>
            <w:r w:rsidRPr="006266D2">
              <w:rPr>
                <w:rFonts w:ascii="Arial" w:hAnsi="Arial" w:cs="Arial"/>
                <w:b/>
                <w:sz w:val="24"/>
                <w:szCs w:val="24"/>
              </w:rPr>
              <w:t>15</w:t>
            </w:r>
          </w:p>
        </w:tc>
      </w:tr>
      <w:tr w:rsidR="003652A0" w:rsidRPr="00C97934" w14:paraId="7ADF74D7" w14:textId="77777777" w:rsidTr="006266D2">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76E2F55E" w14:textId="61F50D30" w:rsidR="004B1E57" w:rsidRPr="00C97934" w:rsidRDefault="00EA62B9" w:rsidP="001627BB">
      <w:pPr>
        <w:pStyle w:val="DefaultText"/>
        <w:widowControl/>
        <w:jc w:val="center"/>
        <w:rPr>
          <w:rStyle w:val="InitialStyle"/>
          <w:rFonts w:ascii="Arial" w:hAnsi="Arial" w:cs="Arial"/>
          <w:b/>
          <w:bCs/>
          <w:color w:val="FF0000"/>
        </w:rPr>
      </w:pPr>
      <w:r>
        <w:rPr>
          <w:rStyle w:val="InitialStyle"/>
          <w:rFonts w:ascii="Arial" w:hAnsi="Arial" w:cs="Arial"/>
          <w:b/>
          <w:bCs/>
        </w:rPr>
        <w:t>Maine International Trade Center</w:t>
      </w:r>
    </w:p>
    <w:p w14:paraId="7BEC188C" w14:textId="26B802B0"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FE02C3">
        <w:rPr>
          <w:rStyle w:val="InitialStyle"/>
          <w:rFonts w:ascii="Arial" w:hAnsi="Arial" w:cs="Arial"/>
          <w:b/>
          <w:bCs/>
        </w:rPr>
        <w:t>2023</w:t>
      </w:r>
      <w:r w:rsidR="00D84B3C">
        <w:rPr>
          <w:rStyle w:val="InitialStyle"/>
          <w:rFonts w:ascii="Arial" w:hAnsi="Arial" w:cs="Arial"/>
          <w:b/>
          <w:bCs/>
        </w:rPr>
        <w:t>-01</w:t>
      </w:r>
    </w:p>
    <w:p w14:paraId="01FFD2BD" w14:textId="66760EA6" w:rsidR="004B1E57" w:rsidRDefault="00E73430" w:rsidP="00E450DE">
      <w:pPr>
        <w:pStyle w:val="DefaultText"/>
        <w:widowControl/>
        <w:jc w:val="center"/>
        <w:rPr>
          <w:rStyle w:val="InitialStyle"/>
          <w:rFonts w:ascii="Arial" w:hAnsi="Arial" w:cs="Arial"/>
          <w:b/>
          <w:bCs/>
        </w:rPr>
      </w:pPr>
      <w:r w:rsidRPr="00E73430">
        <w:rPr>
          <w:rStyle w:val="InitialStyle"/>
          <w:rFonts w:ascii="Arial" w:hAnsi="Arial" w:cs="Arial"/>
          <w:b/>
          <w:bCs/>
        </w:rPr>
        <w:t>Legal and Consulting Services for Creation of Nonprofit Organization</w:t>
      </w:r>
    </w:p>
    <w:p w14:paraId="5A1CF4DB" w14:textId="77777777" w:rsidR="00E73430" w:rsidRPr="00C97934" w:rsidRDefault="00E73430" w:rsidP="00E450DE">
      <w:pPr>
        <w:pStyle w:val="DefaultText"/>
        <w:widowControl/>
        <w:jc w:val="center"/>
        <w:rPr>
          <w:rStyle w:val="InitialStyle"/>
          <w:rFonts w:ascii="Arial" w:hAnsi="Arial" w:cs="Arial"/>
          <w:b/>
          <w:bCs/>
        </w:rPr>
      </w:pPr>
    </w:p>
    <w:p w14:paraId="4E444D5D" w14:textId="04C9D990"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 xml:space="preserve">The </w:t>
      </w:r>
      <w:r w:rsidR="00EA62B9">
        <w:rPr>
          <w:rStyle w:val="InitialStyle"/>
          <w:rFonts w:ascii="Arial" w:hAnsi="Arial" w:cs="Arial"/>
          <w:bCs/>
        </w:rPr>
        <w:t>Maine International Trade Center</w:t>
      </w:r>
      <w:r w:rsidR="00A32F5C">
        <w:rPr>
          <w:rStyle w:val="InitialStyle"/>
          <w:rFonts w:ascii="Arial" w:hAnsi="Arial" w:cs="Arial"/>
          <w:bCs/>
        </w:rPr>
        <w:t xml:space="preserve"> </w:t>
      </w:r>
      <w:r w:rsidR="00B76B69" w:rsidRPr="00C97934">
        <w:rPr>
          <w:rStyle w:val="InitialStyle"/>
          <w:rFonts w:ascii="Arial" w:hAnsi="Arial" w:cs="Arial"/>
          <w:bCs/>
        </w:rPr>
        <w:t>is seeking proposals</w:t>
      </w:r>
      <w:r w:rsidR="00AE5602" w:rsidRPr="00C97934">
        <w:rPr>
          <w:rStyle w:val="InitialStyle"/>
          <w:rFonts w:ascii="Arial" w:hAnsi="Arial" w:cs="Arial"/>
          <w:bCs/>
        </w:rPr>
        <w:t xml:space="preserve"> for</w:t>
      </w:r>
      <w:r w:rsidR="00B2510D">
        <w:rPr>
          <w:rStyle w:val="InitialStyle"/>
          <w:rFonts w:ascii="Arial" w:hAnsi="Arial" w:cs="Arial"/>
          <w:bCs/>
        </w:rPr>
        <w:t xml:space="preserve"> legal and</w:t>
      </w:r>
      <w:r w:rsidR="00EA62B9">
        <w:rPr>
          <w:rStyle w:val="InitialStyle"/>
          <w:rFonts w:ascii="Arial" w:hAnsi="Arial" w:cs="Arial"/>
          <w:bCs/>
        </w:rPr>
        <w:t xml:space="preserve"> consulting services to support</w:t>
      </w:r>
      <w:r w:rsidR="00EA3E64">
        <w:rPr>
          <w:rStyle w:val="InitialStyle"/>
          <w:rFonts w:ascii="Arial" w:hAnsi="Arial" w:cs="Arial"/>
          <w:bCs/>
        </w:rPr>
        <w:t xml:space="preserve"> the formation of a Maine nonprofit corporation exempt from taxation under Section 501(c)(6) of the Internal Revenue Co</w:t>
      </w:r>
      <w:r w:rsidR="00D2548A">
        <w:rPr>
          <w:rStyle w:val="InitialStyle"/>
          <w:rFonts w:ascii="Arial" w:hAnsi="Arial" w:cs="Arial"/>
          <w:bCs/>
        </w:rPr>
        <w:t xml:space="preserve">de. </w:t>
      </w:r>
      <w:r w:rsidR="00F04EF2">
        <w:rPr>
          <w:rStyle w:val="InitialStyle"/>
          <w:rFonts w:ascii="Arial" w:hAnsi="Arial" w:cs="Arial"/>
          <w:bCs/>
        </w:rPr>
        <w:t>Services</w:t>
      </w:r>
      <w:r w:rsidR="00EA62B9">
        <w:rPr>
          <w:rStyle w:val="InitialStyle"/>
          <w:rFonts w:ascii="Arial" w:hAnsi="Arial" w:cs="Arial"/>
          <w:bCs/>
        </w:rPr>
        <w:t xml:space="preserve"> provided will</w:t>
      </w:r>
      <w:r w:rsidR="00D428FB">
        <w:rPr>
          <w:rStyle w:val="InitialStyle"/>
          <w:rFonts w:ascii="Arial" w:hAnsi="Arial" w:cs="Arial"/>
          <w:bCs/>
        </w:rPr>
        <w:t xml:space="preserve"> include </w:t>
      </w:r>
      <w:r w:rsidR="00035FEE">
        <w:rPr>
          <w:rStyle w:val="InitialStyle"/>
          <w:rFonts w:ascii="Arial" w:hAnsi="Arial" w:cs="Arial"/>
          <w:bCs/>
        </w:rPr>
        <w:t xml:space="preserve">assistance in the formation of a Maine nonprofit organization </w:t>
      </w:r>
      <w:r w:rsidR="00F64832">
        <w:rPr>
          <w:rStyle w:val="InitialStyle"/>
          <w:rFonts w:ascii="Arial" w:hAnsi="Arial" w:cs="Arial"/>
          <w:bCs/>
        </w:rPr>
        <w:t xml:space="preserve">whose mission will be to strengthen </w:t>
      </w:r>
      <w:r w:rsidR="00820938">
        <w:rPr>
          <w:rStyle w:val="InitialStyle"/>
          <w:rFonts w:ascii="Arial" w:hAnsi="Arial" w:cs="Arial"/>
          <w:bCs/>
        </w:rPr>
        <w:t>the State’s</w:t>
      </w:r>
      <w:r w:rsidR="00F64832">
        <w:rPr>
          <w:rStyle w:val="InitialStyle"/>
          <w:rFonts w:ascii="Arial" w:hAnsi="Arial" w:cs="Arial"/>
          <w:bCs/>
        </w:rPr>
        <w:t xml:space="preserve"> </w:t>
      </w:r>
      <w:r w:rsidR="003A5BC6">
        <w:rPr>
          <w:rStyle w:val="InitialStyle"/>
          <w:rFonts w:ascii="Arial" w:hAnsi="Arial" w:cs="Arial"/>
          <w:bCs/>
        </w:rPr>
        <w:t>economy by</w:t>
      </w:r>
      <w:r w:rsidR="00F64832">
        <w:rPr>
          <w:rStyle w:val="InitialStyle"/>
          <w:rFonts w:ascii="Arial" w:hAnsi="Arial" w:cs="Arial"/>
          <w:bCs/>
        </w:rPr>
        <w:t xml:space="preserve"> connecting, partnering with, and convening leaders across education, industry, and government. Services provided will also include assistance in applying for and obtaining income tax exemption status under 501(c)(6) </w:t>
      </w:r>
      <w:r w:rsidR="009E1C28">
        <w:rPr>
          <w:rStyle w:val="InitialStyle"/>
          <w:rFonts w:ascii="Arial" w:hAnsi="Arial" w:cs="Arial"/>
          <w:bCs/>
        </w:rPr>
        <w:t xml:space="preserve">for this newly formed entity. </w:t>
      </w:r>
      <w:r w:rsidR="00EA62B9">
        <w:rPr>
          <w:rStyle w:val="InitialStyle"/>
          <w:rFonts w:ascii="Arial" w:hAnsi="Arial" w:cs="Arial"/>
          <w:bCs/>
        </w:rPr>
        <w:t>The successful bidder will have s</w:t>
      </w:r>
      <w:r w:rsidR="003C00AF">
        <w:rPr>
          <w:rStyle w:val="InitialStyle"/>
          <w:rFonts w:ascii="Arial" w:hAnsi="Arial" w:cs="Arial"/>
          <w:bCs/>
        </w:rPr>
        <w:t>trong and relevant experience with the Maine Nonprofit Act and the relevant provisions of Internal Revenue Code.</w:t>
      </w:r>
    </w:p>
    <w:p w14:paraId="2D58C52D" w14:textId="77777777" w:rsidR="00B76B69" w:rsidRPr="00C97934" w:rsidRDefault="00B76B69" w:rsidP="009D3C5E">
      <w:pPr>
        <w:pStyle w:val="DefaultText"/>
        <w:widowControl/>
        <w:rPr>
          <w:rStyle w:val="InitialStyle"/>
          <w:rFonts w:ascii="Arial" w:hAnsi="Arial" w:cs="Arial"/>
          <w:bCs/>
        </w:rPr>
      </w:pPr>
    </w:p>
    <w:p w14:paraId="41911867" w14:textId="01BBE617" w:rsidR="00E524E4" w:rsidRPr="00C97934" w:rsidRDefault="00E524E4" w:rsidP="009D3C5E">
      <w:pPr>
        <w:pStyle w:val="DefaultText"/>
        <w:widowControl/>
        <w:rPr>
          <w:rStyle w:val="InitialStyle"/>
          <w:rFonts w:ascii="Arial" w:hAnsi="Arial" w:cs="Arial"/>
          <w:bCs/>
          <w:color w:val="0070C0"/>
        </w:rPr>
      </w:pPr>
      <w:r w:rsidRPr="001500EF">
        <w:rPr>
          <w:rStyle w:val="InitialStyle"/>
          <w:rFonts w:ascii="Arial" w:hAnsi="Arial" w:cs="Arial"/>
          <w:bCs/>
        </w:rPr>
        <w:t>A copy of the RFP, as well as the Question &amp; Answer Summary and al</w:t>
      </w:r>
      <w:r w:rsidR="00CB684F" w:rsidRPr="001500EF">
        <w:rPr>
          <w:rStyle w:val="InitialStyle"/>
          <w:rFonts w:ascii="Arial" w:hAnsi="Arial" w:cs="Arial"/>
          <w:bCs/>
        </w:rPr>
        <w:t>l amendments</w:t>
      </w:r>
      <w:r w:rsidRPr="001500EF">
        <w:rPr>
          <w:rStyle w:val="InitialStyle"/>
          <w:rFonts w:ascii="Arial" w:hAnsi="Arial" w:cs="Arial"/>
          <w:bCs/>
        </w:rPr>
        <w:t xml:space="preserve"> related to th</w:t>
      </w:r>
      <w:r w:rsidR="00AA460A" w:rsidRPr="001500EF">
        <w:rPr>
          <w:rStyle w:val="InitialStyle"/>
          <w:rFonts w:ascii="Arial" w:hAnsi="Arial" w:cs="Arial"/>
          <w:bCs/>
        </w:rPr>
        <w:t>e</w:t>
      </w:r>
      <w:r w:rsidRPr="001500EF">
        <w:rPr>
          <w:rStyle w:val="InitialStyle"/>
          <w:rFonts w:ascii="Arial" w:hAnsi="Arial" w:cs="Arial"/>
          <w:bCs/>
        </w:rPr>
        <w:t xml:space="preserve"> RFP</w:t>
      </w:r>
      <w:r w:rsidR="00166172">
        <w:rPr>
          <w:rStyle w:val="InitialStyle"/>
          <w:rFonts w:ascii="Arial" w:hAnsi="Arial" w:cs="Arial"/>
          <w:bCs/>
        </w:rPr>
        <w:t xml:space="preserve"> can be found at:</w:t>
      </w:r>
      <w:r w:rsidR="001500EF" w:rsidRPr="001500EF">
        <w:rPr>
          <w:rFonts w:ascii="Arial" w:hAnsi="Arial" w:cs="Arial"/>
          <w:color w:val="000000"/>
        </w:rPr>
        <w:t xml:space="preserve"> </w:t>
      </w:r>
      <w:hyperlink r:id="rId14" w:history="1">
        <w:r w:rsidR="001500EF" w:rsidRPr="001500EF">
          <w:rPr>
            <w:rStyle w:val="Hyperlink"/>
            <w:rFonts w:ascii="Arial" w:hAnsi="Arial" w:cs="Arial"/>
          </w:rPr>
          <w:t>https://www.mitc.com/legal-services-rfp-2023/</w:t>
        </w:r>
      </w:hyperlink>
      <w:r w:rsidR="00540FCC" w:rsidRPr="001500EF">
        <w:rPr>
          <w:rStyle w:val="InitialStyle"/>
          <w:rFonts w:ascii="Arial" w:hAnsi="Arial" w:cs="Arial"/>
          <w:bCs/>
        </w:rPr>
        <w:t>.</w:t>
      </w:r>
      <w:r w:rsidR="00540FCC">
        <w:rPr>
          <w:rStyle w:val="InitialStyle"/>
          <w:rFonts w:ascii="Arial" w:hAnsi="Arial" w:cs="Arial"/>
          <w:bCs/>
        </w:rPr>
        <w:t xml:space="preserve"> </w:t>
      </w:r>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553E09B3"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EA62B9">
        <w:rPr>
          <w:rStyle w:val="InitialStyle"/>
          <w:rFonts w:ascii="Arial" w:hAnsi="Arial" w:cs="Arial"/>
          <w:bCs/>
        </w:rPr>
        <w:t>Maine International Trade Center</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007A63F9" w:rsidRPr="0069501F">
          <w:rPr>
            <w:rStyle w:val="Hyperlink"/>
            <w:rFonts w:ascii="Arial" w:hAnsi="Arial" w:cs="Arial"/>
            <w:bCs/>
          </w:rPr>
          <w:t>rfp@mitc.com</w:t>
        </w:r>
      </w:hyperlink>
      <w:r w:rsidR="007C40A9">
        <w:rPr>
          <w:rStyle w:val="InitialStyle"/>
          <w:rFonts w:ascii="Arial" w:hAnsi="Arial" w:cs="Arial"/>
          <w:bCs/>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w:t>
      </w:r>
      <w:r w:rsidRPr="00540FCC">
        <w:rPr>
          <w:rStyle w:val="InitialStyle"/>
          <w:rFonts w:ascii="Arial" w:hAnsi="Arial" w:cs="Arial"/>
          <w:bCs/>
        </w:rPr>
        <w:t xml:space="preserve">than </w:t>
      </w:r>
      <w:r w:rsidR="00EC1B8D" w:rsidRPr="00540FCC">
        <w:rPr>
          <w:rStyle w:val="InitialStyle"/>
          <w:rFonts w:ascii="Arial" w:hAnsi="Arial" w:cs="Arial"/>
          <w:bCs/>
        </w:rPr>
        <w:t>11:59</w:t>
      </w:r>
      <w:r w:rsidRPr="00540FCC">
        <w:rPr>
          <w:rStyle w:val="InitialStyle"/>
          <w:rFonts w:ascii="Arial" w:hAnsi="Arial" w:cs="Arial"/>
          <w:bCs/>
        </w:rPr>
        <w:t xml:space="preserve"> </w:t>
      </w:r>
      <w:r w:rsidR="00EA62B9" w:rsidRPr="00540FCC">
        <w:rPr>
          <w:rStyle w:val="InitialStyle"/>
          <w:rFonts w:ascii="Arial" w:hAnsi="Arial" w:cs="Arial"/>
          <w:bCs/>
        </w:rPr>
        <w:t>pm ET</w:t>
      </w:r>
      <w:r w:rsidRPr="00540FCC">
        <w:rPr>
          <w:rStyle w:val="InitialStyle"/>
          <w:rFonts w:ascii="Arial" w:hAnsi="Arial" w:cs="Arial"/>
          <w:bCs/>
        </w:rPr>
        <w:t xml:space="preserve">, on </w:t>
      </w:r>
      <w:r w:rsidR="00027200">
        <w:rPr>
          <w:rStyle w:val="InitialStyle"/>
          <w:rFonts w:ascii="Arial" w:hAnsi="Arial" w:cs="Arial"/>
          <w:bCs/>
        </w:rPr>
        <w:t xml:space="preserve">November </w:t>
      </w:r>
      <w:r w:rsidR="00AA402B">
        <w:rPr>
          <w:rStyle w:val="InitialStyle"/>
          <w:rFonts w:ascii="Arial" w:hAnsi="Arial" w:cs="Arial"/>
          <w:bCs/>
        </w:rPr>
        <w:t>3</w:t>
      </w:r>
      <w:r w:rsidR="00027200">
        <w:rPr>
          <w:rStyle w:val="InitialStyle"/>
          <w:rFonts w:ascii="Arial" w:hAnsi="Arial" w:cs="Arial"/>
          <w:bCs/>
        </w:rPr>
        <w:t>, 2023</w:t>
      </w:r>
      <w:r w:rsidRPr="00540FCC">
        <w:rPr>
          <w:rStyle w:val="InitialStyle"/>
          <w:rFonts w:ascii="Arial" w:hAnsi="Arial" w:cs="Arial"/>
          <w:bCs/>
        </w:rPr>
        <w:t xml:space="preserve">. Proposals not submitted to the </w:t>
      </w:r>
      <w:r w:rsidR="00EA62B9" w:rsidRPr="00540FCC">
        <w:rPr>
          <w:rStyle w:val="InitialStyle"/>
          <w:rFonts w:ascii="Arial" w:hAnsi="Arial" w:cs="Arial"/>
          <w:bCs/>
        </w:rPr>
        <w:t>Maine International Trade Center</w:t>
      </w:r>
      <w:r w:rsidRPr="00540FCC">
        <w:rPr>
          <w:rStyle w:val="InitialStyle"/>
          <w:rFonts w:ascii="Arial" w:hAnsi="Arial" w:cs="Arial"/>
          <w:bCs/>
        </w:rPr>
        <w:t>’</w:t>
      </w:r>
      <w:r w:rsidR="00EA62B9" w:rsidRPr="00540FCC">
        <w:rPr>
          <w:rStyle w:val="InitialStyle"/>
          <w:rFonts w:ascii="Arial" w:hAnsi="Arial" w:cs="Arial"/>
          <w:bCs/>
        </w:rPr>
        <w:t>s</w:t>
      </w:r>
      <w:r w:rsidRPr="00540FCC">
        <w:rPr>
          <w:rStyle w:val="InitialStyle"/>
          <w:rFonts w:ascii="Arial" w:hAnsi="Arial" w:cs="Arial"/>
          <w:bCs/>
        </w:rPr>
        <w:t xml:space="preserve"> aforementioned e</w:t>
      </w:r>
      <w:r w:rsidR="00770D24" w:rsidRPr="00540FCC">
        <w:rPr>
          <w:rStyle w:val="InitialStyle"/>
          <w:rFonts w:ascii="Arial" w:hAnsi="Arial" w:cs="Arial"/>
          <w:bCs/>
        </w:rPr>
        <w:t>-</w:t>
      </w:r>
      <w:r w:rsidRPr="00540FCC">
        <w:rPr>
          <w:rStyle w:val="InitialStyle"/>
          <w:rFonts w:ascii="Arial" w:hAnsi="Arial" w:cs="Arial"/>
          <w:bCs/>
        </w:rPr>
        <w:t xml:space="preserve">mail address by the aforementioned deadline will not be considered </w:t>
      </w:r>
      <w:r w:rsidRPr="00C97934">
        <w:rPr>
          <w:rStyle w:val="InitialStyle"/>
          <w:rFonts w:ascii="Arial" w:hAnsi="Arial" w:cs="Arial"/>
          <w:bCs/>
        </w:rPr>
        <w:t>for contract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80CC9C1" w:rsidR="00B51518" w:rsidRPr="00C97934" w:rsidRDefault="00EA62B9" w:rsidP="00B51518">
            <w:pPr>
              <w:pStyle w:val="DefaultText"/>
              <w:widowControl/>
              <w:rPr>
                <w:rStyle w:val="InitialStyle"/>
                <w:rFonts w:ascii="Arial" w:hAnsi="Arial" w:cs="Arial"/>
                <w:b/>
                <w:bCs/>
              </w:rPr>
            </w:pPr>
            <w:r>
              <w:rPr>
                <w:rStyle w:val="InitialStyle"/>
                <w:rFonts w:ascii="Arial" w:hAnsi="Arial" w:cs="Arial"/>
                <w:b/>
                <w:bCs/>
              </w:rPr>
              <w:t>MITC</w:t>
            </w:r>
          </w:p>
        </w:tc>
        <w:tc>
          <w:tcPr>
            <w:tcW w:w="7645" w:type="dxa"/>
            <w:shd w:val="clear" w:color="auto" w:fill="auto"/>
            <w:vAlign w:val="center"/>
          </w:tcPr>
          <w:p w14:paraId="27A1BD88" w14:textId="16E2D747" w:rsidR="00B51518" w:rsidRPr="00C97934" w:rsidRDefault="00EA62B9" w:rsidP="00B51518">
            <w:pPr>
              <w:pStyle w:val="DefaultText"/>
              <w:widowControl/>
              <w:rPr>
                <w:rStyle w:val="InitialStyle"/>
                <w:rFonts w:ascii="Arial" w:hAnsi="Arial" w:cs="Arial"/>
                <w:bCs/>
              </w:rPr>
            </w:pPr>
            <w:r>
              <w:rPr>
                <w:rStyle w:val="InitialStyle"/>
                <w:rFonts w:ascii="Arial" w:hAnsi="Arial" w:cs="Arial"/>
                <w:bCs/>
              </w:rPr>
              <w:t>Maine International Trade Center</w:t>
            </w:r>
          </w:p>
        </w:tc>
      </w:tr>
      <w:tr w:rsidR="00EA62B9" w:rsidRPr="00C97934" w14:paraId="4095E249" w14:textId="77777777" w:rsidTr="00BA4F52">
        <w:tc>
          <w:tcPr>
            <w:tcW w:w="2497" w:type="dxa"/>
            <w:shd w:val="clear" w:color="auto" w:fill="auto"/>
            <w:vAlign w:val="center"/>
          </w:tcPr>
          <w:p w14:paraId="1071F131" w14:textId="548BDE00" w:rsidR="00EA62B9" w:rsidRPr="00C97934" w:rsidRDefault="00EA62B9" w:rsidP="00EA62B9">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7E3E8C36" w14:textId="14D09545" w:rsidR="00EA62B9" w:rsidRPr="00C97934" w:rsidRDefault="00EA62B9" w:rsidP="00EA62B9">
            <w:pPr>
              <w:pStyle w:val="DefaultText"/>
              <w:widowControl/>
              <w:rPr>
                <w:rStyle w:val="InitialStyle"/>
                <w:rFonts w:ascii="Arial" w:hAnsi="Arial" w:cs="Arial"/>
                <w:bCs/>
              </w:rPr>
            </w:pPr>
            <w:r w:rsidRPr="00C97934">
              <w:rPr>
                <w:rStyle w:val="InitialStyle"/>
                <w:rFonts w:ascii="Arial" w:hAnsi="Arial" w:cs="Arial"/>
                <w:bCs/>
              </w:rPr>
              <w:t>Department of</w:t>
            </w:r>
            <w:r>
              <w:rPr>
                <w:rStyle w:val="InitialStyle"/>
                <w:rFonts w:ascii="Arial" w:hAnsi="Arial" w:cs="Arial"/>
                <w:bCs/>
              </w:rPr>
              <w:t xml:space="preserve"> Economic and Community Development</w:t>
            </w:r>
          </w:p>
        </w:tc>
      </w:tr>
      <w:tr w:rsidR="00EA62B9" w:rsidRPr="00C97934" w14:paraId="3D897833" w14:textId="77777777" w:rsidTr="00BA4F52">
        <w:tc>
          <w:tcPr>
            <w:tcW w:w="2497" w:type="dxa"/>
            <w:shd w:val="clear" w:color="auto" w:fill="auto"/>
            <w:vAlign w:val="center"/>
          </w:tcPr>
          <w:p w14:paraId="043641B5" w14:textId="0B5C03F9" w:rsidR="00EA62B9" w:rsidRPr="00C97934" w:rsidRDefault="00EA62B9" w:rsidP="00EA62B9">
            <w:pPr>
              <w:pStyle w:val="DefaultText"/>
              <w:widowControl/>
              <w:rPr>
                <w:rStyle w:val="InitialStyle"/>
                <w:rFonts w:ascii="Arial" w:hAnsi="Arial" w:cs="Arial"/>
                <w:b/>
                <w:bCs/>
              </w:rPr>
            </w:pPr>
            <w:r>
              <w:rPr>
                <w:rStyle w:val="InitialStyle"/>
                <w:rFonts w:ascii="Arial" w:hAnsi="Arial" w:cs="Arial"/>
                <w:b/>
                <w:bCs/>
              </w:rPr>
              <w:t>DECD</w:t>
            </w:r>
          </w:p>
        </w:tc>
        <w:tc>
          <w:tcPr>
            <w:tcW w:w="7645" w:type="dxa"/>
            <w:shd w:val="clear" w:color="auto" w:fill="auto"/>
            <w:vAlign w:val="center"/>
          </w:tcPr>
          <w:p w14:paraId="308370C1" w14:textId="2EC4B06F" w:rsidR="00EA62B9" w:rsidRPr="00C97934" w:rsidRDefault="00EA62B9" w:rsidP="00EA62B9">
            <w:pPr>
              <w:pStyle w:val="DefaultText"/>
              <w:widowControl/>
              <w:rPr>
                <w:rStyle w:val="InitialStyle"/>
                <w:rFonts w:ascii="Arial" w:hAnsi="Arial" w:cs="Arial"/>
                <w:bCs/>
              </w:rPr>
            </w:pPr>
            <w:r>
              <w:rPr>
                <w:rStyle w:val="InitialStyle"/>
                <w:rFonts w:ascii="Arial" w:hAnsi="Arial" w:cs="Arial"/>
                <w:bCs/>
              </w:rPr>
              <w:t>Department of Economic and Community Development</w:t>
            </w:r>
          </w:p>
        </w:tc>
      </w:tr>
      <w:tr w:rsidR="00EA62B9" w:rsidRPr="00C97934" w14:paraId="4B7AEA07" w14:textId="77777777" w:rsidTr="00BA4F52">
        <w:tc>
          <w:tcPr>
            <w:tcW w:w="2497" w:type="dxa"/>
            <w:shd w:val="clear" w:color="auto" w:fill="auto"/>
            <w:vAlign w:val="center"/>
          </w:tcPr>
          <w:p w14:paraId="6E1DBA4E" w14:textId="77777777" w:rsidR="00EA62B9" w:rsidRPr="00C97934" w:rsidRDefault="00EA62B9" w:rsidP="00EA62B9">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77777777" w:rsidR="00EA62B9" w:rsidRPr="00C97934" w:rsidRDefault="00EA62B9" w:rsidP="00EA62B9">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EA62B9" w:rsidRPr="00C97934" w14:paraId="4A2A83B0" w14:textId="77777777" w:rsidTr="00BA4F52">
        <w:tc>
          <w:tcPr>
            <w:tcW w:w="2497" w:type="dxa"/>
            <w:shd w:val="clear" w:color="auto" w:fill="auto"/>
            <w:vAlign w:val="center"/>
          </w:tcPr>
          <w:p w14:paraId="783C0C21" w14:textId="5736302A" w:rsidR="00EA62B9" w:rsidRDefault="00EA62B9" w:rsidP="00EA62B9">
            <w:pPr>
              <w:pStyle w:val="DefaultText"/>
              <w:widowControl/>
              <w:rPr>
                <w:rStyle w:val="InitialStyle"/>
                <w:rFonts w:ascii="Arial" w:hAnsi="Arial" w:cs="Arial"/>
                <w:b/>
                <w:bCs/>
              </w:rPr>
            </w:pPr>
            <w:r>
              <w:rPr>
                <w:rStyle w:val="InitialStyle"/>
                <w:rFonts w:ascii="Arial" w:hAnsi="Arial" w:cs="Arial"/>
                <w:b/>
                <w:bCs/>
              </w:rPr>
              <w:t>State</w:t>
            </w:r>
          </w:p>
        </w:tc>
        <w:tc>
          <w:tcPr>
            <w:tcW w:w="7645" w:type="dxa"/>
            <w:shd w:val="clear" w:color="auto" w:fill="auto"/>
            <w:vAlign w:val="center"/>
          </w:tcPr>
          <w:p w14:paraId="32AA4BCB" w14:textId="5F3CD8E0" w:rsidR="00EA62B9" w:rsidRDefault="00EA62B9" w:rsidP="00EA62B9">
            <w:pPr>
              <w:pStyle w:val="DefaultText"/>
              <w:widowControl/>
              <w:rPr>
                <w:rStyle w:val="InitialStyle"/>
                <w:rFonts w:ascii="Arial" w:hAnsi="Arial" w:cs="Arial"/>
                <w:bCs/>
              </w:rPr>
            </w:pPr>
            <w:r>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14D216B5" w14:textId="2D5D61B9" w:rsidR="00E82FB4" w:rsidRPr="00C97934" w:rsidRDefault="00D82630" w:rsidP="00EA62B9">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EA62B9">
        <w:rPr>
          <w:rStyle w:val="InitialStyle"/>
          <w:rFonts w:ascii="Arial" w:hAnsi="Arial" w:cs="Arial"/>
          <w:b/>
          <w:bCs/>
          <w:sz w:val="28"/>
          <w:szCs w:val="28"/>
        </w:rPr>
        <w:lastRenderedPageBreak/>
        <w:t xml:space="preserve">Maine International Trade Center – RFP# </w:t>
      </w:r>
      <w:r w:rsidR="00A011CC">
        <w:rPr>
          <w:rStyle w:val="InitialStyle"/>
          <w:rFonts w:ascii="Arial" w:hAnsi="Arial" w:cs="Arial"/>
          <w:b/>
          <w:bCs/>
          <w:sz w:val="28"/>
          <w:szCs w:val="28"/>
        </w:rPr>
        <w:t>2023</w:t>
      </w:r>
      <w:r w:rsidR="00EA62B9">
        <w:rPr>
          <w:rStyle w:val="InitialStyle"/>
          <w:rFonts w:ascii="Arial" w:hAnsi="Arial" w:cs="Arial"/>
          <w:b/>
          <w:bCs/>
          <w:sz w:val="28"/>
          <w:szCs w:val="28"/>
        </w:rPr>
        <w:t>-01</w:t>
      </w:r>
    </w:p>
    <w:p w14:paraId="3B8CB6B2" w14:textId="77777777" w:rsidR="00A011CC" w:rsidRPr="00A011CC" w:rsidRDefault="00A011CC" w:rsidP="00A011CC">
      <w:pPr>
        <w:pStyle w:val="DefaultText"/>
        <w:widowControl/>
        <w:jc w:val="center"/>
        <w:rPr>
          <w:rStyle w:val="InitialStyle"/>
          <w:rFonts w:ascii="Arial" w:hAnsi="Arial" w:cs="Arial"/>
          <w:b/>
          <w:bCs/>
          <w:sz w:val="28"/>
          <w:szCs w:val="28"/>
        </w:rPr>
      </w:pPr>
      <w:r w:rsidRPr="00A011CC">
        <w:rPr>
          <w:rStyle w:val="InitialStyle"/>
          <w:rFonts w:ascii="Arial" w:hAnsi="Arial" w:cs="Arial"/>
          <w:b/>
          <w:bCs/>
          <w:sz w:val="28"/>
          <w:szCs w:val="28"/>
        </w:rPr>
        <w:t>Legal and Consulting Services for Creation of Nonprofit Organization</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67A19F8D" w14:textId="292EFA91" w:rsidR="00D44A50" w:rsidRDefault="00B80E5E" w:rsidP="00727BFA">
      <w:pPr>
        <w:pStyle w:val="DefaultText"/>
        <w:widowControl/>
        <w:rPr>
          <w:rFonts w:ascii="Arial" w:hAnsi="Arial" w:cs="Arial"/>
        </w:rPr>
      </w:pPr>
      <w:r>
        <w:rPr>
          <w:rFonts w:ascii="Arial" w:hAnsi="Arial" w:cs="Arial"/>
        </w:rPr>
        <w:t>The Maine International Trade Center (MITC) is currently seeking</w:t>
      </w:r>
      <w:r w:rsidR="006648A1">
        <w:rPr>
          <w:rFonts w:ascii="Arial" w:hAnsi="Arial" w:cs="Arial"/>
        </w:rPr>
        <w:t xml:space="preserve"> proposals for </w:t>
      </w:r>
      <w:r w:rsidR="00EE05D5">
        <w:rPr>
          <w:rFonts w:ascii="Arial" w:hAnsi="Arial" w:cs="Arial"/>
        </w:rPr>
        <w:t xml:space="preserve">legal and consulting services in support of the formation of a Maine nonprofit corporation exempt from income taxation under Section 501(c)(6) of the Internal Revenue Code. </w:t>
      </w:r>
      <w:r w:rsidR="00D44A50">
        <w:rPr>
          <w:rFonts w:ascii="Arial" w:hAnsi="Arial" w:cs="Arial"/>
        </w:rPr>
        <w:t xml:space="preserve">A public-private partnership, </w:t>
      </w:r>
      <w:r w:rsidR="00A75DEC">
        <w:rPr>
          <w:rFonts w:ascii="Arial" w:hAnsi="Arial" w:cs="Arial"/>
        </w:rPr>
        <w:t xml:space="preserve">MITC </w:t>
      </w:r>
      <w:r w:rsidR="00D44A50">
        <w:rPr>
          <w:rFonts w:ascii="Arial" w:hAnsi="Arial" w:cs="Arial"/>
        </w:rPr>
        <w:t>is responsible for promoting Maine’s businesses, industries</w:t>
      </w:r>
      <w:r w:rsidR="0050232B">
        <w:rPr>
          <w:rFonts w:ascii="Arial" w:hAnsi="Arial" w:cs="Arial"/>
        </w:rPr>
        <w:t>,</w:t>
      </w:r>
      <w:r w:rsidR="00D44A50">
        <w:rPr>
          <w:rFonts w:ascii="Arial" w:hAnsi="Arial" w:cs="Arial"/>
        </w:rPr>
        <w:t xml:space="preserve"> and communities on the global market</w:t>
      </w:r>
      <w:r w:rsidR="00EE05D5">
        <w:rPr>
          <w:rFonts w:ascii="Arial" w:hAnsi="Arial" w:cs="Arial"/>
        </w:rPr>
        <w:t xml:space="preserve">. </w:t>
      </w:r>
      <w:r w:rsidR="005669BF">
        <w:rPr>
          <w:rFonts w:ascii="Arial" w:hAnsi="Arial" w:cs="Arial"/>
        </w:rPr>
        <w:t>This document provides instructions for submitting proposals, the procedure and criteria by which the awarded Bidder will be selected</w:t>
      </w:r>
      <w:r w:rsidR="0050232B">
        <w:rPr>
          <w:rFonts w:ascii="Arial" w:hAnsi="Arial" w:cs="Arial"/>
        </w:rPr>
        <w:t>,</w:t>
      </w:r>
      <w:r w:rsidR="005669BF">
        <w:rPr>
          <w:rFonts w:ascii="Arial" w:hAnsi="Arial" w:cs="Arial"/>
        </w:rPr>
        <w:t xml:space="preserve"> and the contractual terms which will govern the relationship between MITC and the awarded Bidder.</w:t>
      </w:r>
    </w:p>
    <w:p w14:paraId="5553A211" w14:textId="77777777" w:rsidR="00D44A50" w:rsidRDefault="00D44A50" w:rsidP="00727BFA">
      <w:pPr>
        <w:pStyle w:val="DefaultText"/>
        <w:widowControl/>
        <w:rPr>
          <w:rFonts w:ascii="Arial" w:hAnsi="Arial" w:cs="Arial"/>
        </w:rPr>
      </w:pPr>
    </w:p>
    <w:p w14:paraId="538D51A6" w14:textId="04EC27EA" w:rsidR="00AD713D" w:rsidRDefault="008C0467" w:rsidP="00D44A50">
      <w:pPr>
        <w:pStyle w:val="DefaultText"/>
        <w:widowControl/>
        <w:rPr>
          <w:rFonts w:ascii="Arial" w:hAnsi="Arial" w:cs="Arial"/>
        </w:rPr>
      </w:pPr>
      <w:r>
        <w:rPr>
          <w:rFonts w:ascii="Arial" w:hAnsi="Arial" w:cs="Arial"/>
        </w:rPr>
        <w:t>Bidders should submit proposals</w:t>
      </w:r>
      <w:r w:rsidR="00D44A50" w:rsidRPr="00D44A50">
        <w:rPr>
          <w:rFonts w:ascii="Arial" w:hAnsi="Arial" w:cs="Arial"/>
        </w:rPr>
        <w:t xml:space="preserve"> that </w:t>
      </w:r>
      <w:r w:rsidR="00AD713D">
        <w:rPr>
          <w:rFonts w:ascii="Arial" w:hAnsi="Arial" w:cs="Arial"/>
        </w:rPr>
        <w:t>detail the legal and fiscal responsibilities to be addressed during the formation of a 501(c)(6) entity in the United States.</w:t>
      </w:r>
      <w:r w:rsidR="0076056D">
        <w:rPr>
          <w:rFonts w:ascii="Arial" w:hAnsi="Arial" w:cs="Arial"/>
        </w:rPr>
        <w:t xml:space="preserve"> Services to be addressed in the proposal </w:t>
      </w:r>
      <w:r w:rsidR="001341E3">
        <w:rPr>
          <w:rFonts w:ascii="Arial" w:hAnsi="Arial" w:cs="Arial"/>
        </w:rPr>
        <w:t xml:space="preserve">should </w:t>
      </w:r>
      <w:r w:rsidR="0076056D">
        <w:rPr>
          <w:rFonts w:ascii="Arial" w:hAnsi="Arial" w:cs="Arial"/>
        </w:rPr>
        <w:t>include legal representation</w:t>
      </w:r>
      <w:r w:rsidR="002C60A1">
        <w:rPr>
          <w:rFonts w:ascii="Arial" w:hAnsi="Arial" w:cs="Arial"/>
        </w:rPr>
        <w:t xml:space="preserve"> and</w:t>
      </w:r>
      <w:r w:rsidR="0076056D">
        <w:rPr>
          <w:rFonts w:ascii="Arial" w:hAnsi="Arial" w:cs="Arial"/>
        </w:rPr>
        <w:t xml:space="preserve"> </w:t>
      </w:r>
      <w:r w:rsidR="009C26AC">
        <w:rPr>
          <w:rFonts w:ascii="Arial" w:hAnsi="Arial" w:cs="Arial"/>
        </w:rPr>
        <w:t>preparation of</w:t>
      </w:r>
      <w:r w:rsidR="0076056D">
        <w:rPr>
          <w:rFonts w:ascii="Arial" w:hAnsi="Arial" w:cs="Arial"/>
        </w:rPr>
        <w:t xml:space="preserve"> the necessary and appropriate organization</w:t>
      </w:r>
      <w:r w:rsidR="009C26AC">
        <w:rPr>
          <w:rFonts w:ascii="Arial" w:hAnsi="Arial" w:cs="Arial"/>
        </w:rPr>
        <w:t>al</w:t>
      </w:r>
      <w:r w:rsidR="0076056D">
        <w:rPr>
          <w:rFonts w:ascii="Arial" w:hAnsi="Arial" w:cs="Arial"/>
        </w:rPr>
        <w:t xml:space="preserve"> documents to establish the entity under the laws of the State of Maine</w:t>
      </w:r>
      <w:r w:rsidR="006E62A1">
        <w:rPr>
          <w:rFonts w:ascii="Arial" w:hAnsi="Arial" w:cs="Arial"/>
        </w:rPr>
        <w:t xml:space="preserve">. Documentation will include </w:t>
      </w:r>
      <w:r w:rsidR="0076056D">
        <w:rPr>
          <w:rFonts w:ascii="Arial" w:hAnsi="Arial" w:cs="Arial"/>
        </w:rPr>
        <w:t>articles of incorporation,</w:t>
      </w:r>
      <w:r w:rsidR="001D58B3">
        <w:rPr>
          <w:rFonts w:ascii="Arial" w:hAnsi="Arial" w:cs="Arial"/>
        </w:rPr>
        <w:t xml:space="preserve"> bylaws, and</w:t>
      </w:r>
      <w:r w:rsidR="0076056D">
        <w:rPr>
          <w:rFonts w:ascii="Arial" w:hAnsi="Arial" w:cs="Arial"/>
        </w:rPr>
        <w:t xml:space="preserve"> </w:t>
      </w:r>
      <w:r w:rsidR="000518ED">
        <w:rPr>
          <w:rFonts w:ascii="Arial" w:hAnsi="Arial" w:cs="Arial"/>
        </w:rPr>
        <w:t>organizational consents and resolutions</w:t>
      </w:r>
      <w:r w:rsidR="00E76519">
        <w:rPr>
          <w:rFonts w:ascii="Arial" w:hAnsi="Arial" w:cs="Arial"/>
        </w:rPr>
        <w:t xml:space="preserve">. It is expected that successful bids will include counsel and guidance in the preparation and submission of the application to obtain tax exempt status under 501(c)(6) of the Internal Revenue Code. </w:t>
      </w:r>
    </w:p>
    <w:p w14:paraId="62C84383" w14:textId="37D2DFC5" w:rsidR="00F675EA" w:rsidRDefault="00F675EA" w:rsidP="00D44A50">
      <w:pPr>
        <w:pStyle w:val="DefaultText"/>
        <w:widowControl/>
        <w:rPr>
          <w:rFonts w:ascii="Arial" w:hAnsi="Arial" w:cs="Arial"/>
        </w:rPr>
      </w:pPr>
    </w:p>
    <w:p w14:paraId="2FDF4C14" w14:textId="123852A6" w:rsidR="00F675EA" w:rsidRDefault="00F675EA" w:rsidP="00D44A50">
      <w:pPr>
        <w:pStyle w:val="DefaultText"/>
        <w:widowControl/>
        <w:rPr>
          <w:rFonts w:ascii="Arial" w:hAnsi="Arial" w:cs="Arial"/>
        </w:rPr>
      </w:pPr>
      <w:r>
        <w:rPr>
          <w:rFonts w:ascii="Arial" w:hAnsi="Arial" w:cs="Arial"/>
        </w:rPr>
        <w:t>All proposals must include the following:</w:t>
      </w:r>
    </w:p>
    <w:p w14:paraId="15C758B0" w14:textId="761493C9" w:rsidR="00F675EA" w:rsidRDefault="00F675EA" w:rsidP="00F675EA">
      <w:pPr>
        <w:pStyle w:val="DefaultText"/>
        <w:widowControl/>
        <w:numPr>
          <w:ilvl w:val="1"/>
          <w:numId w:val="11"/>
        </w:numPr>
        <w:rPr>
          <w:rFonts w:ascii="Arial" w:hAnsi="Arial" w:cs="Arial"/>
        </w:rPr>
      </w:pPr>
      <w:r>
        <w:rPr>
          <w:rFonts w:ascii="Arial" w:hAnsi="Arial" w:cs="Arial"/>
        </w:rPr>
        <w:t>A statement of qualifications.</w:t>
      </w:r>
    </w:p>
    <w:p w14:paraId="0E7682C7" w14:textId="140180DE" w:rsidR="00F675EA" w:rsidRDefault="00F675EA" w:rsidP="00F675EA">
      <w:pPr>
        <w:pStyle w:val="DefaultText"/>
        <w:widowControl/>
        <w:numPr>
          <w:ilvl w:val="1"/>
          <w:numId w:val="11"/>
        </w:numPr>
        <w:rPr>
          <w:rFonts w:ascii="Arial" w:hAnsi="Arial" w:cs="Arial"/>
        </w:rPr>
      </w:pPr>
      <w:r>
        <w:rPr>
          <w:rFonts w:ascii="Arial" w:hAnsi="Arial" w:cs="Arial"/>
        </w:rPr>
        <w:t xml:space="preserve">A profile of key personnel to be involved in the representation. </w:t>
      </w:r>
    </w:p>
    <w:p w14:paraId="18B978A7" w14:textId="7739066D" w:rsidR="00F675EA" w:rsidRDefault="00F675EA" w:rsidP="00F675EA">
      <w:pPr>
        <w:pStyle w:val="DefaultText"/>
        <w:widowControl/>
        <w:numPr>
          <w:ilvl w:val="1"/>
          <w:numId w:val="11"/>
        </w:numPr>
        <w:rPr>
          <w:rFonts w:ascii="Arial" w:hAnsi="Arial" w:cs="Arial"/>
        </w:rPr>
      </w:pPr>
      <w:r>
        <w:rPr>
          <w:rFonts w:ascii="Arial" w:hAnsi="Arial" w:cs="Arial"/>
        </w:rPr>
        <w:t xml:space="preserve">A list of at least 3 references, preferably from colleges, universities, nonprofit institutions, or instrumentalities of the state for work performed within the last three years on projects of similar scope. </w:t>
      </w:r>
    </w:p>
    <w:p w14:paraId="61B870D7" w14:textId="0FDD0458" w:rsidR="00F675EA" w:rsidRDefault="00F675EA" w:rsidP="00F675EA">
      <w:pPr>
        <w:pStyle w:val="DefaultText"/>
        <w:widowControl/>
        <w:numPr>
          <w:ilvl w:val="1"/>
          <w:numId w:val="11"/>
        </w:numPr>
        <w:rPr>
          <w:rFonts w:ascii="Arial" w:hAnsi="Arial" w:cs="Arial"/>
        </w:rPr>
      </w:pPr>
      <w:r>
        <w:rPr>
          <w:rFonts w:ascii="Arial" w:hAnsi="Arial" w:cs="Arial"/>
        </w:rPr>
        <w:t>A schedule of fees and total estimated cost for the project and contract duration</w:t>
      </w:r>
      <w:r w:rsidR="00DE4344">
        <w:rPr>
          <w:rFonts w:ascii="Arial" w:hAnsi="Arial" w:cs="Arial"/>
        </w:rPr>
        <w:t>.</w:t>
      </w:r>
    </w:p>
    <w:p w14:paraId="2CFC63BC" w14:textId="4A11DF10" w:rsidR="00DE4344" w:rsidRDefault="00DE4344" w:rsidP="00DE4344">
      <w:pPr>
        <w:pStyle w:val="DefaultText"/>
        <w:widowControl/>
        <w:numPr>
          <w:ilvl w:val="2"/>
          <w:numId w:val="11"/>
        </w:numPr>
        <w:rPr>
          <w:rFonts w:ascii="Arial" w:hAnsi="Arial" w:cs="Arial"/>
        </w:rPr>
      </w:pPr>
      <w:r>
        <w:rPr>
          <w:rFonts w:ascii="Arial" w:hAnsi="Arial" w:cs="Arial"/>
        </w:rPr>
        <w:t xml:space="preserve">The cost and compensation for all services shall be clearly indicated. </w:t>
      </w:r>
    </w:p>
    <w:p w14:paraId="2AA74580" w14:textId="18B8B822" w:rsidR="00DE4344" w:rsidRDefault="00DE4344" w:rsidP="00DE4344">
      <w:pPr>
        <w:pStyle w:val="DefaultText"/>
        <w:widowControl/>
        <w:numPr>
          <w:ilvl w:val="2"/>
          <w:numId w:val="11"/>
        </w:numPr>
        <w:rPr>
          <w:rFonts w:ascii="Arial" w:hAnsi="Arial" w:cs="Arial"/>
        </w:rPr>
      </w:pPr>
      <w:r>
        <w:rPr>
          <w:rFonts w:ascii="Arial" w:hAnsi="Arial" w:cs="Arial"/>
        </w:rPr>
        <w:t xml:space="preserve">All applicable costs are built into the RFP. No separate costs for items not included in the RFP will be accepted unless </w:t>
      </w:r>
      <w:r w:rsidR="004B4468">
        <w:rPr>
          <w:rFonts w:ascii="Arial" w:hAnsi="Arial" w:cs="Arial"/>
        </w:rPr>
        <w:t>agreed to in advance.</w:t>
      </w:r>
    </w:p>
    <w:p w14:paraId="017CA6C1" w14:textId="44E34859" w:rsidR="004F673F" w:rsidRDefault="004F673F" w:rsidP="004F673F">
      <w:pPr>
        <w:pStyle w:val="DefaultText"/>
        <w:widowControl/>
        <w:numPr>
          <w:ilvl w:val="1"/>
          <w:numId w:val="11"/>
        </w:numPr>
        <w:rPr>
          <w:rFonts w:ascii="Arial" w:hAnsi="Arial" w:cs="Arial"/>
        </w:rPr>
      </w:pPr>
      <w:r>
        <w:rPr>
          <w:rFonts w:ascii="Arial" w:hAnsi="Arial" w:cs="Arial"/>
        </w:rPr>
        <w:t xml:space="preserve">A description of all proposed services and time requirements shall be clearly described in the proposal. </w:t>
      </w:r>
    </w:p>
    <w:p w14:paraId="0765AD86" w14:textId="62BEA87F" w:rsidR="0027327A" w:rsidRDefault="0027327A" w:rsidP="00D44A50">
      <w:pPr>
        <w:pStyle w:val="DefaultText"/>
        <w:widowControl/>
        <w:rPr>
          <w:rFonts w:ascii="Arial" w:hAnsi="Arial" w:cs="Arial"/>
        </w:rPr>
      </w:pPr>
    </w:p>
    <w:p w14:paraId="47530087" w14:textId="77777777" w:rsidR="0027327A" w:rsidRDefault="0027327A" w:rsidP="00D44A50">
      <w:pPr>
        <w:pStyle w:val="DefaultText"/>
        <w:widowControl/>
        <w:rPr>
          <w:rFonts w:ascii="Arial" w:hAnsi="Arial" w:cs="Arial"/>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6" w:name="_Toc367174724"/>
      <w:bookmarkStart w:id="7" w:name="_Toc397069192"/>
      <w:r w:rsidRPr="00C97934">
        <w:rPr>
          <w:rFonts w:ascii="Arial" w:hAnsi="Arial" w:cs="Arial"/>
          <w:b/>
          <w:sz w:val="24"/>
          <w:szCs w:val="24"/>
        </w:rPr>
        <w:t>General Provisions</w:t>
      </w:r>
      <w:bookmarkEnd w:id="6"/>
      <w:bookmarkEnd w:id="7"/>
    </w:p>
    <w:p w14:paraId="62411C06" w14:textId="77777777" w:rsidR="005669D1" w:rsidRPr="00C97934" w:rsidRDefault="005669D1" w:rsidP="004F0520">
      <w:pPr>
        <w:rPr>
          <w:rFonts w:ascii="Arial" w:hAnsi="Arial" w:cs="Arial"/>
          <w:sz w:val="24"/>
          <w:szCs w:val="24"/>
        </w:rPr>
      </w:pPr>
    </w:p>
    <w:p w14:paraId="0AF065B1" w14:textId="75AD3B8A"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t>
      </w:r>
      <w:r w:rsidR="0092171A">
        <w:rPr>
          <w:rFonts w:ascii="Arial" w:hAnsi="Arial" w:cs="Arial"/>
          <w:sz w:val="24"/>
          <w:szCs w:val="24"/>
        </w:rPr>
        <w:t>with MITC</w:t>
      </w:r>
      <w:r w:rsidRPr="00C97934">
        <w:rPr>
          <w:rFonts w:ascii="Arial" w:hAnsi="Arial" w:cs="Arial"/>
          <w:sz w:val="24"/>
          <w:szCs w:val="24"/>
        </w:rPr>
        <w:t xml:space="preserv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P Coordinator.  No other person/</w:t>
      </w:r>
      <w:r w:rsidR="0092171A">
        <w:rPr>
          <w:rFonts w:ascii="Arial" w:hAnsi="Arial" w:cs="Arial"/>
          <w:sz w:val="24"/>
          <w:szCs w:val="24"/>
        </w:rPr>
        <w:t>MITC</w:t>
      </w:r>
      <w:r w:rsidRPr="00C97934">
        <w:rPr>
          <w:rFonts w:ascii="Arial" w:hAnsi="Arial" w:cs="Arial"/>
          <w:sz w:val="24"/>
          <w:szCs w:val="24"/>
        </w:rPr>
        <w:t xml:space="preserv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w:t>
      </w:r>
      <w:r w:rsidR="0092171A">
        <w:rPr>
          <w:rFonts w:ascii="Arial" w:hAnsi="Arial" w:cs="Arial"/>
          <w:sz w:val="24"/>
          <w:szCs w:val="24"/>
        </w:rPr>
        <w:t>MITC</w:t>
      </w:r>
      <w:r w:rsidRPr="00C97934">
        <w:rPr>
          <w:rFonts w:ascii="Arial" w:hAnsi="Arial" w:cs="Arial"/>
          <w:sz w:val="24"/>
          <w:szCs w:val="24"/>
        </w:rPr>
        <w:t>’s discretion.</w:t>
      </w:r>
    </w:p>
    <w:p w14:paraId="3399626C" w14:textId="0A521DB7" w:rsidR="007557FA" w:rsidRPr="00C97934" w:rsidRDefault="0072095F" w:rsidP="00B03502">
      <w:pPr>
        <w:pStyle w:val="ListParagraph"/>
        <w:numPr>
          <w:ilvl w:val="1"/>
          <w:numId w:val="11"/>
        </w:numPr>
        <w:rPr>
          <w:rFonts w:ascii="Arial" w:hAnsi="Arial" w:cs="Arial"/>
          <w:sz w:val="24"/>
          <w:szCs w:val="24"/>
        </w:rPr>
      </w:pPr>
      <w:r w:rsidRPr="008C0467">
        <w:rPr>
          <w:rFonts w:ascii="Arial" w:hAnsi="Arial" w:cs="Arial"/>
          <w:sz w:val="24"/>
          <w:szCs w:val="24"/>
        </w:rPr>
        <w:t>Issuance of th</w:t>
      </w:r>
      <w:r w:rsidR="00AA460A" w:rsidRPr="008C0467">
        <w:rPr>
          <w:rFonts w:ascii="Arial" w:hAnsi="Arial" w:cs="Arial"/>
          <w:sz w:val="24"/>
          <w:szCs w:val="24"/>
        </w:rPr>
        <w:t>e</w:t>
      </w:r>
      <w:r w:rsidRPr="008C0467">
        <w:rPr>
          <w:rFonts w:ascii="Arial" w:hAnsi="Arial" w:cs="Arial"/>
          <w:sz w:val="24"/>
          <w:szCs w:val="24"/>
        </w:rPr>
        <w:t xml:space="preserve"> RFP does not commit </w:t>
      </w:r>
      <w:r w:rsidR="0092171A" w:rsidRPr="008C0467">
        <w:rPr>
          <w:rFonts w:ascii="Arial" w:hAnsi="Arial" w:cs="Arial"/>
          <w:sz w:val="24"/>
          <w:szCs w:val="24"/>
        </w:rPr>
        <w:t xml:space="preserve">MITC </w:t>
      </w:r>
      <w:r w:rsidRPr="008C0467">
        <w:rPr>
          <w:rFonts w:ascii="Arial" w:hAnsi="Arial" w:cs="Arial"/>
          <w:sz w:val="24"/>
          <w:szCs w:val="24"/>
        </w:rPr>
        <w:t>to issue an award or to pay expenses incurred by a</w:t>
      </w:r>
      <w:r w:rsidR="007C40A9" w:rsidRPr="008C0467">
        <w:rPr>
          <w:rFonts w:ascii="Arial" w:hAnsi="Arial" w:cs="Arial"/>
          <w:sz w:val="24"/>
          <w:szCs w:val="24"/>
        </w:rPr>
        <w:t xml:space="preserve"> </w:t>
      </w:r>
      <w:r w:rsidR="008C0467">
        <w:rPr>
          <w:rFonts w:ascii="Arial" w:hAnsi="Arial" w:cs="Arial"/>
          <w:sz w:val="24"/>
          <w:szCs w:val="24"/>
        </w:rPr>
        <w:t>Bidder</w:t>
      </w:r>
      <w:r w:rsidR="007C40A9" w:rsidRPr="008C0467">
        <w:rPr>
          <w:rFonts w:ascii="Arial" w:hAnsi="Arial" w:cs="Arial"/>
          <w:sz w:val="24"/>
          <w:szCs w:val="24"/>
        </w:rPr>
        <w:t xml:space="preserve"> </w:t>
      </w:r>
      <w:r w:rsidRPr="008C0467">
        <w:rPr>
          <w:rFonts w:ascii="Arial" w:hAnsi="Arial" w:cs="Arial"/>
          <w:sz w:val="24"/>
          <w:szCs w:val="24"/>
        </w:rPr>
        <w:t>in the preparation of a response to th</w:t>
      </w:r>
      <w:r w:rsidR="00AA460A" w:rsidRPr="008C0467">
        <w:rPr>
          <w:rFonts w:ascii="Arial" w:hAnsi="Arial" w:cs="Arial"/>
          <w:sz w:val="24"/>
          <w:szCs w:val="24"/>
        </w:rPr>
        <w:t>e</w:t>
      </w:r>
      <w:r w:rsidRPr="008C0467">
        <w:rPr>
          <w:rFonts w:ascii="Arial" w:hAnsi="Arial" w:cs="Arial"/>
          <w:sz w:val="24"/>
          <w:szCs w:val="24"/>
        </w:rPr>
        <w:t xml:space="preserve"> RFP.  This includes attendance at personal interviews or other meetings and software or system demonstrations, where applicable.</w:t>
      </w:r>
    </w:p>
    <w:p w14:paraId="5C1B9095" w14:textId="07C292F5"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 xml:space="preserve">Questions and </w:t>
      </w:r>
      <w:r w:rsidR="005669D1" w:rsidRPr="00C97934">
        <w:rPr>
          <w:rFonts w:ascii="Arial" w:hAnsi="Arial" w:cs="Arial"/>
          <w:sz w:val="24"/>
          <w:szCs w:val="24"/>
        </w:rPr>
        <w:lastRenderedPageBreak/>
        <w:t>Answers</w:t>
      </w:r>
      <w:r w:rsidRPr="00C97934">
        <w:rPr>
          <w:rFonts w:ascii="Arial" w:hAnsi="Arial" w:cs="Arial"/>
          <w:sz w:val="24"/>
          <w:szCs w:val="24"/>
        </w:rPr>
        <w:t>)</w:t>
      </w:r>
      <w:r w:rsidR="005669D1" w:rsidRPr="00C97934">
        <w:rPr>
          <w:rFonts w:ascii="Arial" w:hAnsi="Arial" w:cs="Arial"/>
          <w:sz w:val="24"/>
          <w:szCs w:val="24"/>
        </w:rPr>
        <w:t xml:space="preserve">, issued by </w:t>
      </w:r>
      <w:r w:rsidR="007C40A9">
        <w:rPr>
          <w:rFonts w:ascii="Arial" w:hAnsi="Arial" w:cs="Arial"/>
          <w:sz w:val="24"/>
          <w:szCs w:val="24"/>
        </w:rPr>
        <w:t>MITC</w:t>
      </w:r>
      <w:r w:rsidR="005669D1" w:rsidRPr="00C97934">
        <w:rPr>
          <w:rFonts w:ascii="Arial" w:hAnsi="Arial" w:cs="Arial"/>
          <w:sz w:val="24"/>
          <w:szCs w:val="24"/>
        </w:rPr>
        <w:t xml:space="preserve">.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18EFD4D7"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w:t>
      </w:r>
      <w:r w:rsidR="008C0467">
        <w:rPr>
          <w:rFonts w:ascii="Arial" w:hAnsi="Arial" w:cs="Arial"/>
          <w:sz w:val="24"/>
          <w:szCs w:val="24"/>
        </w:rPr>
        <w:t>MITC</w:t>
      </w:r>
      <w:r w:rsidRPr="00C97934">
        <w:rPr>
          <w:rFonts w:ascii="Arial" w:hAnsi="Arial" w:cs="Arial"/>
          <w:sz w:val="24"/>
          <w:szCs w:val="24"/>
        </w:rPr>
        <w:t xml:space="preserve"> will consider materials provided in the proposal, information obtained through interviews/presentations (if any), and internal information of previous contract history with the Bidder</w:t>
      </w:r>
      <w:r w:rsidR="00AA2742">
        <w:rPr>
          <w:rFonts w:ascii="Arial" w:hAnsi="Arial" w:cs="Arial"/>
          <w:sz w:val="24"/>
          <w:szCs w:val="24"/>
        </w:rPr>
        <w:t xml:space="preserve"> by either MITC or its parent DEC</w:t>
      </w:r>
      <w:r w:rsidR="0027327A">
        <w:rPr>
          <w:rFonts w:ascii="Arial" w:hAnsi="Arial" w:cs="Arial"/>
          <w:sz w:val="24"/>
          <w:szCs w:val="24"/>
        </w:rPr>
        <w:t>D</w:t>
      </w:r>
      <w:r w:rsidRPr="00C97934">
        <w:rPr>
          <w:rFonts w:ascii="Arial" w:hAnsi="Arial" w:cs="Arial"/>
          <w:sz w:val="24"/>
          <w:szCs w:val="24"/>
        </w:rPr>
        <w:t xml:space="preserve"> (if any).  </w:t>
      </w:r>
      <w:r w:rsidR="00AA2742">
        <w:rPr>
          <w:rFonts w:ascii="Arial" w:hAnsi="Arial" w:cs="Arial"/>
          <w:sz w:val="24"/>
          <w:szCs w:val="24"/>
        </w:rPr>
        <w:t xml:space="preserve">MITC </w:t>
      </w:r>
      <w:r w:rsidRPr="00C97934">
        <w:rPr>
          <w:rFonts w:ascii="Arial" w:hAnsi="Arial" w:cs="Arial"/>
          <w:sz w:val="24"/>
          <w:szCs w:val="24"/>
        </w:rPr>
        <w:t>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224914A1"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 xml:space="preserve">be the basis for the final contract, as determined by </w:t>
      </w:r>
      <w:r w:rsidR="00AA2742">
        <w:rPr>
          <w:rFonts w:ascii="Arial" w:hAnsi="Arial" w:cs="Arial"/>
          <w:sz w:val="24"/>
          <w:szCs w:val="24"/>
        </w:rPr>
        <w:t>MITC</w:t>
      </w:r>
      <w:r w:rsidRPr="00C97934">
        <w:rPr>
          <w:rFonts w:ascii="Arial" w:hAnsi="Arial" w:cs="Arial"/>
          <w:sz w:val="24"/>
          <w:szCs w:val="24"/>
        </w:rPr>
        <w: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6996EA7F" w:rsidR="007557FA" w:rsidRPr="00C97934" w:rsidRDefault="00AA2742" w:rsidP="00B03502">
      <w:pPr>
        <w:pStyle w:val="ListParagraph"/>
        <w:numPr>
          <w:ilvl w:val="1"/>
          <w:numId w:val="11"/>
        </w:numPr>
        <w:rPr>
          <w:rFonts w:ascii="Arial" w:hAnsi="Arial" w:cs="Arial"/>
          <w:sz w:val="24"/>
          <w:szCs w:val="24"/>
        </w:rPr>
      </w:pPr>
      <w:r>
        <w:rPr>
          <w:rFonts w:ascii="Arial" w:hAnsi="Arial" w:cs="Arial"/>
          <w:sz w:val="24"/>
          <w:szCs w:val="24"/>
        </w:rPr>
        <w:t>MITC</w:t>
      </w:r>
      <w:r w:rsidR="005669D1"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005669D1" w:rsidRPr="00C97934">
        <w:rPr>
          <w:rFonts w:ascii="Arial" w:hAnsi="Arial" w:cs="Arial"/>
          <w:sz w:val="24"/>
          <w:szCs w:val="24"/>
        </w:rPr>
        <w:t>proposals received in response to th</w:t>
      </w:r>
      <w:r w:rsidR="00AA460A" w:rsidRPr="00C97934">
        <w:rPr>
          <w:rFonts w:ascii="Arial" w:hAnsi="Arial" w:cs="Arial"/>
          <w:sz w:val="24"/>
          <w:szCs w:val="24"/>
        </w:rPr>
        <w:t>e</w:t>
      </w:r>
      <w:r w:rsidR="005669D1"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8" w:name="_Toc367174725"/>
      <w:bookmarkStart w:id="9" w:name="_Toc397069193"/>
    </w:p>
    <w:p w14:paraId="7040638B" w14:textId="77777777" w:rsidR="007557FA" w:rsidRPr="00C97934" w:rsidRDefault="007557FA" w:rsidP="007557FA">
      <w:pPr>
        <w:pStyle w:val="ListParagraph"/>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0" w:name="_Toc367174726"/>
      <w:bookmarkStart w:id="11" w:name="_Toc397069194"/>
      <w:bookmarkEnd w:id="8"/>
      <w:bookmarkEnd w:id="9"/>
      <w:r w:rsidRPr="00C97934">
        <w:rPr>
          <w:rFonts w:ascii="Arial" w:hAnsi="Arial" w:cs="Arial"/>
          <w:b/>
          <w:sz w:val="24"/>
          <w:szCs w:val="24"/>
        </w:rPr>
        <w:t>Contract Term</w:t>
      </w:r>
      <w:bookmarkStart w:id="12" w:name="_Toc367174727"/>
      <w:bookmarkStart w:id="13" w:name="_Toc397069195"/>
      <w:bookmarkEnd w:id="10"/>
      <w:bookmarkEnd w:id="11"/>
    </w:p>
    <w:p w14:paraId="3D299E0D" w14:textId="77777777" w:rsidR="00F53B75" w:rsidRPr="00C97934" w:rsidRDefault="00F53B75" w:rsidP="00F53B75">
      <w:pPr>
        <w:pStyle w:val="ListParagraph"/>
        <w:ind w:left="360"/>
        <w:rPr>
          <w:rFonts w:ascii="Arial" w:hAnsi="Arial" w:cs="Arial"/>
          <w:sz w:val="24"/>
          <w:szCs w:val="24"/>
        </w:rPr>
      </w:pPr>
    </w:p>
    <w:p w14:paraId="4DC51E87" w14:textId="17A0FB87" w:rsidR="00F53B75" w:rsidRPr="00C97934" w:rsidRDefault="007A63F9" w:rsidP="00F53B75">
      <w:pPr>
        <w:rPr>
          <w:rFonts w:ascii="Arial" w:hAnsi="Arial" w:cs="Arial"/>
          <w:sz w:val="24"/>
          <w:szCs w:val="24"/>
        </w:rPr>
      </w:pPr>
      <w:r>
        <w:rPr>
          <w:rFonts w:ascii="Arial" w:hAnsi="Arial" w:cs="Arial"/>
          <w:sz w:val="24"/>
          <w:szCs w:val="24"/>
        </w:rPr>
        <w:t>MITC</w:t>
      </w:r>
      <w:r w:rsidR="00F53B75" w:rsidRPr="00C97934">
        <w:rPr>
          <w:rFonts w:ascii="Arial" w:hAnsi="Arial" w:cs="Arial"/>
          <w:sz w:val="24"/>
          <w:szCs w:val="24"/>
        </w:rPr>
        <w:t xml:space="preserve"> is seeking </w:t>
      </w:r>
      <w:r w:rsidR="00E05692">
        <w:rPr>
          <w:rFonts w:ascii="Arial" w:hAnsi="Arial" w:cs="Arial"/>
          <w:sz w:val="24"/>
          <w:szCs w:val="24"/>
        </w:rPr>
        <w:t>proposals to provide services</w:t>
      </w:r>
      <w:r w:rsidR="00F53B75" w:rsidRPr="00C97934">
        <w:rPr>
          <w:rFonts w:ascii="Arial" w:hAnsi="Arial" w:cs="Arial"/>
          <w:sz w:val="24"/>
          <w:szCs w:val="24"/>
        </w:rPr>
        <w:t>, as defined in th</w:t>
      </w:r>
      <w:r w:rsidR="00AA460A" w:rsidRPr="00C97934">
        <w:rPr>
          <w:rFonts w:ascii="Arial" w:hAnsi="Arial" w:cs="Arial"/>
          <w:sz w:val="24"/>
          <w:szCs w:val="24"/>
        </w:rPr>
        <w:t>e</w:t>
      </w:r>
      <w:r w:rsidR="00F53B75"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00F53B75" w:rsidRPr="00C97934">
        <w:rPr>
          <w:rFonts w:ascii="Arial" w:hAnsi="Arial" w:cs="Arial"/>
          <w:sz w:val="24"/>
          <w:szCs w:val="24"/>
        </w:rPr>
        <w:t xml:space="preserve"> the dates below are estimated and may be adjusted, as necessary, in order to comply with all procedural requirements associated with th</w:t>
      </w:r>
      <w:r w:rsidR="00AA460A" w:rsidRPr="00C97934">
        <w:rPr>
          <w:rFonts w:ascii="Arial" w:hAnsi="Arial" w:cs="Arial"/>
          <w:sz w:val="24"/>
          <w:szCs w:val="24"/>
        </w:rPr>
        <w:t>e</w:t>
      </w:r>
      <w:r w:rsidR="00F53B75" w:rsidRPr="00C97934">
        <w:rPr>
          <w:rFonts w:ascii="Arial" w:hAnsi="Arial" w:cs="Arial"/>
          <w:sz w:val="24"/>
          <w:szCs w:val="24"/>
        </w:rPr>
        <w:t xml:space="preserve"> RFP and the contracting process.</w:t>
      </w:r>
      <w:r w:rsidR="002B746E">
        <w:rPr>
          <w:rFonts w:ascii="Arial" w:hAnsi="Arial" w:cs="Arial"/>
          <w:sz w:val="24"/>
          <w:szCs w:val="24"/>
        </w:rPr>
        <w:t xml:space="preserve"> </w:t>
      </w:r>
      <w:r>
        <w:rPr>
          <w:rFonts w:ascii="Arial" w:hAnsi="Arial" w:cs="Arial"/>
          <w:sz w:val="24"/>
          <w:szCs w:val="24"/>
        </w:rPr>
        <w:t>T</w:t>
      </w:r>
      <w:r w:rsidR="00F53B75" w:rsidRPr="00C97934">
        <w:rPr>
          <w:rFonts w:ascii="Arial" w:hAnsi="Arial" w:cs="Arial"/>
          <w:sz w:val="24"/>
          <w:szCs w:val="24"/>
        </w:rPr>
        <w:t>he actual contract start date will be established by a completed and approved contract.</w:t>
      </w:r>
      <w:r w:rsidR="00251A1F">
        <w:rPr>
          <w:rFonts w:ascii="Arial" w:hAnsi="Arial" w:cs="Arial"/>
          <w:sz w:val="24"/>
          <w:szCs w:val="24"/>
        </w:rPr>
        <w:t xml:space="preserve"> The contract may be extended by mutual agreement. </w:t>
      </w:r>
    </w:p>
    <w:p w14:paraId="14965CA6" w14:textId="545D83F6" w:rsidR="00F53B75" w:rsidRPr="009371E6" w:rsidRDefault="00F53B75" w:rsidP="009371E6">
      <w:pPr>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38F80D99" w:rsidR="00F53B75" w:rsidRPr="00A143F2" w:rsidRDefault="007C40A9" w:rsidP="00583A7B">
            <w:pPr>
              <w:jc w:val="center"/>
              <w:rPr>
                <w:rFonts w:ascii="Arial" w:hAnsi="Arial" w:cs="Arial"/>
                <w:sz w:val="24"/>
                <w:szCs w:val="24"/>
              </w:rPr>
            </w:pPr>
            <w:r>
              <w:rPr>
                <w:rFonts w:ascii="Arial" w:hAnsi="Arial" w:cs="Arial"/>
                <w:sz w:val="24"/>
                <w:szCs w:val="24"/>
              </w:rPr>
              <w:t>1</w:t>
            </w:r>
            <w:r w:rsidR="004A28EB">
              <w:rPr>
                <w:rFonts w:ascii="Arial" w:hAnsi="Arial" w:cs="Arial"/>
                <w:sz w:val="24"/>
                <w:szCs w:val="24"/>
              </w:rPr>
              <w:t>1/</w:t>
            </w:r>
            <w:r w:rsidR="00AA402B">
              <w:rPr>
                <w:rFonts w:ascii="Arial" w:hAnsi="Arial" w:cs="Arial"/>
                <w:sz w:val="24"/>
                <w:szCs w:val="24"/>
              </w:rPr>
              <w:t>13</w:t>
            </w:r>
            <w:r w:rsidR="004A28EB">
              <w:rPr>
                <w:rFonts w:ascii="Arial" w:hAnsi="Arial" w:cs="Arial"/>
                <w:sz w:val="24"/>
                <w:szCs w:val="24"/>
              </w:rPr>
              <w:t>/2</w:t>
            </w:r>
            <w:r w:rsidR="00762486">
              <w:rPr>
                <w:rFonts w:ascii="Arial" w:hAnsi="Arial" w:cs="Arial"/>
                <w:sz w:val="24"/>
                <w:szCs w:val="24"/>
              </w:rPr>
              <w:t>02</w:t>
            </w:r>
            <w:r w:rsidR="004A28EB">
              <w:rPr>
                <w:rFonts w:ascii="Arial" w:hAnsi="Arial" w:cs="Arial"/>
                <w:sz w:val="24"/>
                <w:szCs w:val="24"/>
              </w:rPr>
              <w:t>3</w:t>
            </w:r>
          </w:p>
        </w:tc>
        <w:tc>
          <w:tcPr>
            <w:tcW w:w="2520" w:type="dxa"/>
            <w:tcBorders>
              <w:top w:val="double" w:sz="4" w:space="0" w:color="auto"/>
            </w:tcBorders>
            <w:shd w:val="clear" w:color="auto" w:fill="auto"/>
          </w:tcPr>
          <w:p w14:paraId="6B06294F" w14:textId="0236EB50" w:rsidR="00F53B75" w:rsidRPr="00A143F2" w:rsidRDefault="004A28EB" w:rsidP="00583A7B">
            <w:pPr>
              <w:jc w:val="center"/>
              <w:rPr>
                <w:rFonts w:ascii="Arial" w:hAnsi="Arial" w:cs="Arial"/>
                <w:sz w:val="24"/>
                <w:szCs w:val="24"/>
              </w:rPr>
            </w:pPr>
            <w:r>
              <w:rPr>
                <w:rFonts w:ascii="Arial" w:hAnsi="Arial" w:cs="Arial"/>
                <w:sz w:val="24"/>
                <w:szCs w:val="24"/>
              </w:rPr>
              <w:t>1/31/2024</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2"/>
      <w:bookmarkEnd w:id="13"/>
    </w:p>
    <w:p w14:paraId="5FB3DAC3" w14:textId="77777777" w:rsidR="008F6D65" w:rsidRPr="00C97934" w:rsidRDefault="008F6D65" w:rsidP="004F0520">
      <w:pPr>
        <w:rPr>
          <w:rFonts w:ascii="Arial" w:hAnsi="Arial" w:cs="Arial"/>
          <w:sz w:val="24"/>
          <w:szCs w:val="24"/>
        </w:rPr>
      </w:pPr>
    </w:p>
    <w:p w14:paraId="11DC6281" w14:textId="32930290" w:rsidR="008F6D65" w:rsidRPr="00C97934" w:rsidRDefault="007C40A9" w:rsidP="004F0520">
      <w:pPr>
        <w:rPr>
          <w:rFonts w:ascii="Arial" w:hAnsi="Arial" w:cs="Arial"/>
          <w:sz w:val="24"/>
          <w:szCs w:val="24"/>
        </w:rPr>
      </w:pPr>
      <w:r>
        <w:rPr>
          <w:rFonts w:ascii="Arial" w:hAnsi="Arial" w:cs="Arial"/>
          <w:sz w:val="24"/>
          <w:szCs w:val="24"/>
        </w:rPr>
        <w:t>MITC</w:t>
      </w:r>
      <w:r w:rsidR="008F6D65" w:rsidRPr="00C97934">
        <w:rPr>
          <w:rFonts w:ascii="Arial" w:hAnsi="Arial" w:cs="Arial"/>
          <w:sz w:val="24"/>
          <w:szCs w:val="24"/>
        </w:rPr>
        <w:t xml:space="preserve"> anticipates making</w:t>
      </w:r>
      <w:r w:rsidR="00032C29">
        <w:rPr>
          <w:rFonts w:ascii="Arial" w:hAnsi="Arial" w:cs="Arial"/>
          <w:sz w:val="24"/>
          <w:szCs w:val="24"/>
        </w:rPr>
        <w:t xml:space="preserve"> one</w:t>
      </w:r>
      <w:r w:rsidR="008F6D65" w:rsidRPr="00C97934">
        <w:rPr>
          <w:rFonts w:ascii="Arial" w:hAnsi="Arial" w:cs="Arial"/>
          <w:sz w:val="24"/>
          <w:szCs w:val="24"/>
        </w:rPr>
        <w:t xml:space="preserve"> award</w:t>
      </w:r>
      <w:r w:rsidR="008F6D65" w:rsidRPr="00C97934">
        <w:rPr>
          <w:rFonts w:ascii="Arial" w:hAnsi="Arial" w:cs="Arial"/>
          <w:color w:val="FF0000"/>
          <w:sz w:val="24"/>
          <w:szCs w:val="24"/>
        </w:rPr>
        <w:t xml:space="preserve"> </w:t>
      </w:r>
      <w:r w:rsidR="008F6D65" w:rsidRPr="00C97934">
        <w:rPr>
          <w:rFonts w:ascii="Arial" w:hAnsi="Arial" w:cs="Arial"/>
          <w:sz w:val="24"/>
          <w:szCs w:val="24"/>
        </w:rPr>
        <w:t>as a result of th</w:t>
      </w:r>
      <w:r w:rsidR="00AA460A" w:rsidRPr="00C97934">
        <w:rPr>
          <w:rFonts w:ascii="Arial" w:hAnsi="Arial" w:cs="Arial"/>
          <w:sz w:val="24"/>
          <w:szCs w:val="24"/>
        </w:rPr>
        <w:t>e</w:t>
      </w:r>
      <w:r w:rsidR="008F6D65"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30E8BD3E" w:rsidR="00E82FB4" w:rsidRDefault="00F53B75" w:rsidP="004F0520">
      <w:pPr>
        <w:rPr>
          <w:rFonts w:ascii="Arial" w:hAnsi="Arial" w:cs="Arial"/>
          <w:b/>
          <w:sz w:val="24"/>
          <w:szCs w:val="24"/>
        </w:rPr>
      </w:pPr>
      <w:bookmarkStart w:id="14" w:name="_Toc367174728"/>
      <w:bookmarkStart w:id="15"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4"/>
      <w:r w:rsidR="00B14DB7" w:rsidRPr="00C97934">
        <w:rPr>
          <w:rFonts w:ascii="Arial" w:hAnsi="Arial" w:cs="Arial"/>
          <w:b/>
          <w:sz w:val="24"/>
          <w:szCs w:val="24"/>
        </w:rPr>
        <w:t xml:space="preserve"> TO BE PROVIDED</w:t>
      </w:r>
      <w:bookmarkEnd w:id="15"/>
      <w:r w:rsidR="00E82FB4" w:rsidRPr="00C97934">
        <w:rPr>
          <w:rFonts w:ascii="Arial" w:hAnsi="Arial" w:cs="Arial"/>
          <w:b/>
          <w:sz w:val="24"/>
          <w:szCs w:val="24"/>
        </w:rPr>
        <w:tab/>
      </w:r>
    </w:p>
    <w:p w14:paraId="1670F66A" w14:textId="77777777" w:rsidR="00F546EE" w:rsidRPr="00C97934" w:rsidRDefault="00F546EE" w:rsidP="004F0520">
      <w:pPr>
        <w:rPr>
          <w:rFonts w:ascii="Arial" w:hAnsi="Arial" w:cs="Arial"/>
          <w:b/>
          <w:sz w:val="24"/>
          <w:szCs w:val="24"/>
        </w:rPr>
      </w:pPr>
    </w:p>
    <w:p w14:paraId="6D64ADBB" w14:textId="7A68DF32" w:rsidR="00F00327" w:rsidRDefault="00AB3813" w:rsidP="00B72F21">
      <w:pPr>
        <w:rPr>
          <w:rFonts w:ascii="Arial" w:hAnsi="Arial" w:cs="Arial"/>
          <w:sz w:val="24"/>
          <w:szCs w:val="24"/>
        </w:rPr>
      </w:pPr>
      <w:r>
        <w:rPr>
          <w:rFonts w:ascii="Arial" w:hAnsi="Arial" w:cs="Arial"/>
          <w:sz w:val="24"/>
          <w:szCs w:val="24"/>
        </w:rPr>
        <w:t>The Maine International Trade Center seeks proposals for expert legal services from Bidders with strong and relevant experience with the Maine Nonprofit Act and the relevant provisions of the Internal Revenue Code. In conducting the legal work necessary for the formation of a new 501(c)(6) nonprofit entity, the Awarded Bidder shall</w:t>
      </w:r>
      <w:r w:rsidR="00DC20D5">
        <w:rPr>
          <w:rFonts w:ascii="Arial" w:hAnsi="Arial" w:cs="Arial"/>
          <w:sz w:val="24"/>
          <w:szCs w:val="24"/>
        </w:rPr>
        <w:t>:</w:t>
      </w:r>
    </w:p>
    <w:p w14:paraId="6042946D" w14:textId="441313D9" w:rsidR="00B72F21" w:rsidRDefault="00B72F21" w:rsidP="00B72F21">
      <w:pPr>
        <w:ind w:left="360"/>
        <w:rPr>
          <w:rFonts w:ascii="Arial" w:hAnsi="Arial" w:cs="Arial"/>
          <w:sz w:val="24"/>
          <w:szCs w:val="24"/>
        </w:rPr>
      </w:pPr>
    </w:p>
    <w:p w14:paraId="2AED35A3" w14:textId="3A06670D" w:rsidR="00B72F21" w:rsidRDefault="00B72F21" w:rsidP="00B72F21">
      <w:pPr>
        <w:pStyle w:val="ListParagraph"/>
        <w:numPr>
          <w:ilvl w:val="1"/>
          <w:numId w:val="11"/>
        </w:numPr>
        <w:rPr>
          <w:rFonts w:ascii="Arial" w:hAnsi="Arial" w:cs="Arial"/>
          <w:sz w:val="24"/>
          <w:szCs w:val="24"/>
        </w:rPr>
      </w:pPr>
      <w:r>
        <w:rPr>
          <w:rFonts w:ascii="Arial" w:hAnsi="Arial" w:cs="Arial"/>
          <w:sz w:val="24"/>
          <w:szCs w:val="24"/>
        </w:rPr>
        <w:t>Provide MITC staff and designees with a workplan detailing each component of the representation;</w:t>
      </w:r>
    </w:p>
    <w:p w14:paraId="22AC305F" w14:textId="052D6776" w:rsidR="00B72F21" w:rsidRDefault="00B72F21" w:rsidP="00B72F21">
      <w:pPr>
        <w:pStyle w:val="ListParagraph"/>
        <w:numPr>
          <w:ilvl w:val="1"/>
          <w:numId w:val="11"/>
        </w:numPr>
        <w:rPr>
          <w:rFonts w:ascii="Arial" w:hAnsi="Arial" w:cs="Arial"/>
          <w:sz w:val="24"/>
          <w:szCs w:val="24"/>
        </w:rPr>
      </w:pPr>
      <w:r>
        <w:rPr>
          <w:rFonts w:ascii="Arial" w:hAnsi="Arial" w:cs="Arial"/>
          <w:sz w:val="24"/>
          <w:szCs w:val="24"/>
        </w:rPr>
        <w:t>Work with the MITC staff and designees to develop mutually agreeable documentation and associated deliverables;</w:t>
      </w:r>
    </w:p>
    <w:p w14:paraId="39E6DA02" w14:textId="398FF441" w:rsidR="00B72F21" w:rsidRDefault="00B72F21" w:rsidP="00B72F21">
      <w:pPr>
        <w:pStyle w:val="ListParagraph"/>
        <w:numPr>
          <w:ilvl w:val="1"/>
          <w:numId w:val="11"/>
        </w:numPr>
        <w:rPr>
          <w:rFonts w:ascii="Arial" w:hAnsi="Arial" w:cs="Arial"/>
          <w:sz w:val="24"/>
          <w:szCs w:val="24"/>
        </w:rPr>
      </w:pPr>
      <w:r>
        <w:rPr>
          <w:rFonts w:ascii="Arial" w:hAnsi="Arial" w:cs="Arial"/>
          <w:sz w:val="24"/>
          <w:szCs w:val="24"/>
        </w:rPr>
        <w:t xml:space="preserve">Communicate with MITC staff on a regular basis and provide draft work product/deliverables; and </w:t>
      </w:r>
    </w:p>
    <w:p w14:paraId="629A3F6C" w14:textId="73EDAE3F" w:rsidR="00B72F21" w:rsidRPr="00B72F21" w:rsidRDefault="00B72F21" w:rsidP="00B72F21">
      <w:pPr>
        <w:pStyle w:val="ListParagraph"/>
        <w:numPr>
          <w:ilvl w:val="1"/>
          <w:numId w:val="11"/>
        </w:numPr>
        <w:rPr>
          <w:rFonts w:ascii="Arial" w:hAnsi="Arial" w:cs="Arial"/>
          <w:sz w:val="24"/>
          <w:szCs w:val="24"/>
        </w:rPr>
      </w:pPr>
      <w:r>
        <w:rPr>
          <w:rFonts w:ascii="Arial" w:hAnsi="Arial" w:cs="Arial"/>
          <w:sz w:val="24"/>
          <w:szCs w:val="24"/>
        </w:rPr>
        <w:t xml:space="preserve">Identify critical paths for the completion of the tasks and assist in developing schedules and deadlines for the completion of the tasks. </w:t>
      </w:r>
    </w:p>
    <w:p w14:paraId="6491729F" w14:textId="453DF4D1" w:rsidR="0027327A" w:rsidRDefault="0027327A" w:rsidP="0027327A">
      <w:pPr>
        <w:rPr>
          <w:rFonts w:ascii="Arial" w:hAnsi="Arial" w:cs="Arial"/>
          <w:sz w:val="24"/>
          <w:szCs w:val="24"/>
        </w:rPr>
      </w:pPr>
    </w:p>
    <w:p w14:paraId="74E5C80B" w14:textId="628FCF52" w:rsidR="0027327A" w:rsidRPr="0027327A" w:rsidRDefault="0027327A" w:rsidP="0027327A">
      <w:pPr>
        <w:rPr>
          <w:rFonts w:ascii="Arial" w:hAnsi="Arial" w:cs="Arial"/>
          <w:sz w:val="24"/>
          <w:szCs w:val="24"/>
        </w:rPr>
      </w:pPr>
      <w:r w:rsidRPr="0027327A">
        <w:rPr>
          <w:rFonts w:ascii="Arial" w:hAnsi="Arial" w:cs="Arial"/>
          <w:sz w:val="24"/>
          <w:szCs w:val="24"/>
        </w:rPr>
        <w:t>To be successful, the bidder must be able to effectively manage a diverse range of people and processes. Given the nature and range of relationships that the bidder will be expected to establish or maintain, a collaborative and relationship-based leadership style is crucial. They must be approachable and capable of developing a strong rapport with community members as well as public sector stakeholders.</w:t>
      </w:r>
    </w:p>
    <w:p w14:paraId="666B2AF2" w14:textId="6DBC6484" w:rsidR="00B74404" w:rsidRDefault="00B74404" w:rsidP="00B74404">
      <w:pPr>
        <w:rPr>
          <w:rFonts w:ascii="Arial" w:hAnsi="Arial" w:cs="Arial"/>
          <w:sz w:val="24"/>
          <w:szCs w:val="24"/>
        </w:rPr>
      </w:pPr>
    </w:p>
    <w:p w14:paraId="72AED2FC" w14:textId="77777777" w:rsidR="00C249BB" w:rsidRPr="004D5B80" w:rsidRDefault="00C249BB" w:rsidP="00127190">
      <w:pPr>
        <w:pStyle w:val="ListParagraph"/>
        <w:numPr>
          <w:ilvl w:val="1"/>
          <w:numId w:val="25"/>
        </w:numPr>
        <w:rPr>
          <w:rFonts w:ascii="Arial" w:hAnsi="Arial" w:cs="Arial"/>
          <w:sz w:val="24"/>
          <w:szCs w:val="24"/>
        </w:rPr>
      </w:pPr>
      <w:bookmarkStart w:id="16" w:name="_Toc367174729"/>
      <w:bookmarkStart w:id="17" w:name="_Toc397069197"/>
      <w:r w:rsidRPr="004D5B80">
        <w:rPr>
          <w:rFonts w:ascii="Arial" w:hAnsi="Arial" w:cs="Arial"/>
          <w:sz w:val="24"/>
          <w:szCs w:val="24"/>
        </w:rPr>
        <w:br w:type="page"/>
      </w:r>
    </w:p>
    <w:p w14:paraId="31925913" w14:textId="5C2B9D98" w:rsidR="00E82FB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6"/>
      <w:bookmarkEnd w:id="17"/>
    </w:p>
    <w:p w14:paraId="6727B7A5" w14:textId="77777777" w:rsidR="009D43E6" w:rsidRPr="00C97934" w:rsidRDefault="009D43E6" w:rsidP="004F0520">
      <w:pPr>
        <w:rPr>
          <w:rFonts w:ascii="Arial" w:hAnsi="Arial" w:cs="Arial"/>
          <w:b/>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8" w:name="_Toc367174732"/>
      <w:bookmarkStart w:id="19" w:name="_Toc397069200"/>
      <w:r w:rsidRPr="00C97934">
        <w:rPr>
          <w:rFonts w:ascii="Arial" w:hAnsi="Arial" w:cs="Arial"/>
          <w:b/>
          <w:sz w:val="24"/>
          <w:szCs w:val="24"/>
        </w:rPr>
        <w:t>Questions</w:t>
      </w:r>
      <w:bookmarkEnd w:id="18"/>
      <w:bookmarkEnd w:id="19"/>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60776D07"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910F5" w:rsidRPr="00C97934">
        <w:rPr>
          <w:rFonts w:ascii="Arial" w:hAnsi="Arial" w:cs="Arial"/>
          <w:sz w:val="24"/>
          <w:szCs w:val="24"/>
        </w:rPr>
        <w:t xml:space="preserve">must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 Submitted Questions Form – for submission of questions.</w:t>
      </w:r>
      <w:r w:rsidR="007F2673" w:rsidRPr="00C97934">
        <w:rPr>
          <w:rFonts w:ascii="Arial" w:hAnsi="Arial" w:cs="Arial"/>
          <w:sz w:val="24"/>
          <w:szCs w:val="24"/>
        </w:rPr>
        <w:t xml:space="preserve"> The form is to be submitted as a WORD document.</w:t>
      </w:r>
    </w:p>
    <w:p w14:paraId="6367413A" w14:textId="2CEA385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158EDE8F"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 xml:space="preserve">Submitted Questions must include the RFP Number and Title in the subject line of the e-mail.  </w:t>
      </w:r>
      <w:r w:rsidR="004019EA">
        <w:rPr>
          <w:rFonts w:ascii="Arial" w:hAnsi="Arial" w:cs="Arial"/>
          <w:sz w:val="24"/>
          <w:szCs w:val="24"/>
        </w:rPr>
        <w:t>MITC</w:t>
      </w:r>
      <w:r w:rsidRPr="00C97934">
        <w:rPr>
          <w:rFonts w:ascii="Arial" w:hAnsi="Arial" w:cs="Arial"/>
          <w:sz w:val="24"/>
          <w:szCs w:val="24"/>
        </w:rPr>
        <w:t xml:space="preserve">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60F8F745"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w:t>
      </w:r>
      <w:r w:rsidRPr="00783123">
        <w:rPr>
          <w:rFonts w:ascii="Arial" w:hAnsi="Arial" w:cs="Arial"/>
          <w:sz w:val="24"/>
          <w:szCs w:val="24"/>
        </w:rPr>
        <w:t xml:space="preserve">: </w:t>
      </w:r>
      <w:hyperlink r:id="rId17" w:history="1">
        <w:r w:rsidR="00783123" w:rsidRPr="00783123">
          <w:rPr>
            <w:rStyle w:val="Hyperlink"/>
            <w:rFonts w:ascii="Arial" w:hAnsi="Arial" w:cs="Arial"/>
            <w:sz w:val="24"/>
            <w:szCs w:val="24"/>
          </w:rPr>
          <w:t>MITC</w:t>
        </w:r>
        <w:r w:rsidR="00B20D43" w:rsidRPr="00783123">
          <w:rPr>
            <w:rStyle w:val="Hyperlink"/>
            <w:rFonts w:ascii="Arial" w:hAnsi="Arial" w:cs="Arial"/>
            <w:sz w:val="24"/>
            <w:szCs w:val="24"/>
          </w:rPr>
          <w:t xml:space="preserve">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0" w:name="_Toc367174733"/>
      <w:bookmarkStart w:id="21"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47DD347E"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783123" w:rsidRPr="00783123">
          <w:rPr>
            <w:rStyle w:val="Hyperlink"/>
            <w:rFonts w:ascii="Arial" w:hAnsi="Arial" w:cs="Arial"/>
            <w:sz w:val="24"/>
            <w:szCs w:val="24"/>
          </w:rPr>
          <w:t>MITC</w:t>
        </w:r>
        <w:r w:rsidR="00B20D43" w:rsidRPr="00783123">
          <w:rPr>
            <w:rStyle w:val="Hyperlink"/>
            <w:rFonts w:ascii="Arial" w:hAnsi="Arial" w:cs="Arial"/>
            <w:sz w:val="24"/>
            <w:szCs w:val="24"/>
          </w:rPr>
          <w:t xml:space="preserve"> RFP Page</w:t>
        </w:r>
      </w:hyperlink>
      <w:r w:rsidRPr="00783123">
        <w:rPr>
          <w:rFonts w:ascii="Arial" w:hAnsi="Arial" w:cs="Arial"/>
          <w:sz w:val="24"/>
          <w:szCs w:val="24"/>
        </w:rPr>
        <w:t>.</w:t>
      </w:r>
      <w:r w:rsidRPr="00C97934">
        <w:rPr>
          <w:rFonts w:ascii="Arial" w:hAnsi="Arial" w:cs="Arial"/>
          <w:sz w:val="24"/>
          <w:szCs w:val="24"/>
        </w:rPr>
        <w:t xml:space="preserve">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0"/>
      <w:bookmarkEnd w:id="21"/>
    </w:p>
    <w:p w14:paraId="75FDEBA1" w14:textId="77777777" w:rsidR="007557FA" w:rsidRPr="00C97934" w:rsidRDefault="007557FA" w:rsidP="007557FA">
      <w:pPr>
        <w:pStyle w:val="ListParagraph"/>
        <w:ind w:left="360"/>
        <w:rPr>
          <w:rFonts w:ascii="Arial" w:hAnsi="Arial" w:cs="Arial"/>
          <w:sz w:val="24"/>
          <w:szCs w:val="24"/>
        </w:rPr>
      </w:pPr>
    </w:p>
    <w:p w14:paraId="51D8DA8D" w14:textId="73CD7A4F" w:rsidR="007557FA" w:rsidRPr="00C97934"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r w:rsidR="000F3A64" w:rsidRPr="00C97934">
        <w:rPr>
          <w:rFonts w:ascii="Arial" w:hAnsi="Arial" w:cs="Arial"/>
          <w:sz w:val="24"/>
          <w:szCs w:val="24"/>
          <w:u w:val="single"/>
        </w:rPr>
        <w:t>E</w:t>
      </w:r>
      <w:r w:rsidR="007F2673" w:rsidRPr="00C97934">
        <w:rPr>
          <w:rFonts w:ascii="Arial" w:hAnsi="Arial" w:cs="Arial"/>
          <w:sz w:val="24"/>
          <w:szCs w:val="24"/>
          <w:u w:val="single"/>
        </w:rPr>
        <w:t>-mails</w:t>
      </w:r>
      <w:r w:rsidR="000F3A64" w:rsidRPr="00C97934">
        <w:rPr>
          <w:rFonts w:ascii="Arial" w:hAnsi="Arial" w:cs="Arial"/>
          <w:sz w:val="24"/>
          <w:szCs w:val="24"/>
          <w:u w:val="single"/>
        </w:rPr>
        <w:t xml:space="preserve"> containing original proposal submissions, or any additional or revised proposal files,</w:t>
      </w:r>
      <w:r w:rsidR="001270AA" w:rsidRPr="00C97934">
        <w:rPr>
          <w:rFonts w:ascii="Arial" w:hAnsi="Arial" w:cs="Arial"/>
          <w:sz w:val="24"/>
          <w:szCs w:val="24"/>
          <w:u w:val="single"/>
        </w:rPr>
        <w:t xml:space="preserve"> received after the </w:t>
      </w:r>
      <w:r w:rsidR="00C34867" w:rsidRPr="00C97934">
        <w:rPr>
          <w:rFonts w:ascii="Arial" w:hAnsi="Arial" w:cs="Arial"/>
          <w:sz w:val="24"/>
          <w:szCs w:val="24"/>
          <w:u w:val="single"/>
        </w:rPr>
        <w:t>11:59</w:t>
      </w:r>
      <w:r w:rsidR="001270AA" w:rsidRPr="00C97934">
        <w:rPr>
          <w:rFonts w:ascii="Arial" w:hAnsi="Arial" w:cs="Arial"/>
          <w:sz w:val="24"/>
          <w:szCs w:val="24"/>
          <w:u w:val="single"/>
        </w:rPr>
        <w:t xml:space="preserve"> p.m. deadline will be rejected without exception.</w:t>
      </w:r>
    </w:p>
    <w:p w14:paraId="3B445240" w14:textId="77777777" w:rsidR="000F3A64" w:rsidRPr="00C97934" w:rsidRDefault="000F3A64" w:rsidP="007557FA">
      <w:pPr>
        <w:pStyle w:val="ListParagraph"/>
        <w:rPr>
          <w:rFonts w:ascii="Arial" w:hAnsi="Arial" w:cs="Arial"/>
          <w:sz w:val="24"/>
          <w:szCs w:val="24"/>
        </w:rPr>
      </w:pPr>
    </w:p>
    <w:p w14:paraId="33BC6E8C" w14:textId="5249079F" w:rsidR="007557FA" w:rsidRPr="00A520BD" w:rsidRDefault="000A64F0" w:rsidP="00A520BD">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are to be submitted to </w:t>
      </w:r>
      <w:r w:rsidR="00A520BD">
        <w:rPr>
          <w:rFonts w:ascii="Arial" w:hAnsi="Arial" w:cs="Arial"/>
          <w:sz w:val="24"/>
          <w:szCs w:val="24"/>
        </w:rPr>
        <w:t>MITC</w:t>
      </w:r>
      <w:r w:rsidR="000F3A64" w:rsidRPr="00C97934">
        <w:rPr>
          <w:rFonts w:ascii="Arial" w:hAnsi="Arial" w:cs="Arial"/>
          <w:sz w:val="24"/>
          <w:szCs w:val="24"/>
        </w:rPr>
        <w:t xml:space="preserve"> at </w:t>
      </w:r>
      <w:hyperlink r:id="rId19" w:history="1">
        <w:r w:rsidR="00A520BD" w:rsidRPr="0069501F">
          <w:rPr>
            <w:rStyle w:val="Hyperlink"/>
            <w:rFonts w:ascii="Arial" w:hAnsi="Arial" w:cs="Arial"/>
            <w:sz w:val="24"/>
            <w:szCs w:val="24"/>
          </w:rPr>
          <w:t>rfp@mitc.com</w:t>
        </w:r>
      </w:hyperlink>
      <w:r w:rsidR="00A520BD">
        <w:rPr>
          <w:rFonts w:ascii="Arial" w:hAnsi="Arial" w:cs="Arial"/>
          <w:sz w:val="24"/>
          <w:szCs w:val="24"/>
        </w:rPr>
        <w:t>.</w:t>
      </w:r>
    </w:p>
    <w:p w14:paraId="21987DD3" w14:textId="586A21AD" w:rsidR="007557FA" w:rsidRPr="00C97934"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w:t>
      </w:r>
      <w:r w:rsidR="00A520BD">
        <w:rPr>
          <w:rFonts w:ascii="Arial" w:hAnsi="Arial" w:cs="Arial"/>
          <w:sz w:val="24"/>
          <w:szCs w:val="24"/>
        </w:rPr>
        <w:t>MITC</w:t>
      </w:r>
      <w:r w:rsidRPr="00C97934">
        <w:rPr>
          <w:rFonts w:ascii="Arial" w:hAnsi="Arial" w:cs="Arial"/>
          <w:sz w:val="24"/>
          <w:szCs w:val="24"/>
        </w:rPr>
        <w:t xml:space="preserve"> assumes no liability for assuring accurate/complete e-mail transmission and receipt.</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2"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22"/>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7267EE42"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lastRenderedPageBreak/>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81338E">
        <w:rPr>
          <w:rFonts w:ascii="Arial" w:hAnsi="Arial" w:cs="Arial"/>
          <w:b/>
          <w:sz w:val="24"/>
          <w:szCs w:val="24"/>
        </w:rPr>
        <w:t>2023</w:t>
      </w:r>
      <w:r w:rsidR="00A520BD">
        <w:rPr>
          <w:rFonts w:ascii="Arial" w:hAnsi="Arial" w:cs="Arial"/>
          <w:b/>
          <w:sz w:val="24"/>
          <w:szCs w:val="24"/>
        </w:rPr>
        <w:t>-01</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682205DC"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2EC24F7D" w:rsidR="00AC25CE" w:rsidRPr="00C97934" w:rsidRDefault="00306C33" w:rsidP="00D15916">
      <w:pPr>
        <w:pStyle w:val="ListParagraph"/>
        <w:ind w:left="1440"/>
        <w:rPr>
          <w:rFonts w:ascii="Arial" w:hAnsi="Arial" w:cs="Arial"/>
          <w:sz w:val="24"/>
          <w:szCs w:val="24"/>
        </w:rPr>
      </w:pPr>
      <w:r w:rsidRPr="00306C33">
        <w:rPr>
          <w:rFonts w:ascii="Arial" w:hAnsi="Arial" w:cs="Arial"/>
          <w:i/>
          <w:sz w:val="24"/>
          <w:szCs w:val="24"/>
        </w:rPr>
        <w:t>PDF</w:t>
      </w:r>
      <w:r>
        <w:rPr>
          <w:rFonts w:ascii="Arial" w:hAnsi="Arial" w:cs="Arial"/>
          <w:i/>
          <w:color w:val="FF0000"/>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3" w:name="_Toc367174734"/>
      <w:bookmarkStart w:id="24"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3"/>
      <w:bookmarkEnd w:id="24"/>
    </w:p>
    <w:p w14:paraId="1C605231" w14:textId="77777777" w:rsidR="00670E78" w:rsidRPr="00C97934" w:rsidRDefault="00670E78" w:rsidP="004F0520">
      <w:pPr>
        <w:rPr>
          <w:rFonts w:ascii="Arial" w:hAnsi="Arial" w:cs="Arial"/>
          <w:sz w:val="24"/>
          <w:szCs w:val="24"/>
        </w:rPr>
      </w:pPr>
    </w:p>
    <w:p w14:paraId="5A97AD8A" w14:textId="68F3C1A7"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A520BD">
        <w:rPr>
          <w:rFonts w:ascii="Arial" w:hAnsi="Arial" w:cs="Arial"/>
          <w:sz w:val="24"/>
          <w:szCs w:val="24"/>
        </w:rPr>
        <w:t xml:space="preserve">MITC </w:t>
      </w:r>
      <w:r w:rsidR="00942CF6" w:rsidRPr="00C97934">
        <w:rPr>
          <w:rFonts w:ascii="Arial" w:hAnsi="Arial" w:cs="Arial"/>
          <w:sz w:val="24"/>
          <w:szCs w:val="24"/>
        </w:rPr>
        <w:t xml:space="preserve">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BA97581"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w:t>
      </w:r>
      <w:r w:rsidR="00A520BD">
        <w:rPr>
          <w:rFonts w:ascii="Arial" w:hAnsi="Arial" w:cs="Arial"/>
          <w:sz w:val="24"/>
          <w:szCs w:val="24"/>
        </w:rPr>
        <w:t>MITC</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5"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6" w:name="_Toc367174736"/>
      <w:bookmarkStart w:id="27" w:name="_Toc397069205"/>
      <w:bookmarkEnd w:id="25"/>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6"/>
      <w:bookmarkEnd w:id="27"/>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enter into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0D1FE98A" w:rsidR="00526145" w:rsidRDefault="00526145" w:rsidP="004F0520">
      <w:pPr>
        <w:rPr>
          <w:rFonts w:ascii="Arial" w:hAnsi="Arial" w:cs="Arial"/>
          <w:sz w:val="24"/>
          <w:szCs w:val="24"/>
        </w:rPr>
      </w:pPr>
    </w:p>
    <w:p w14:paraId="1C4F16CC" w14:textId="77777777" w:rsidR="0009340E" w:rsidRPr="00C97934" w:rsidRDefault="0009340E"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64C5E585" w:rsidR="00CF2C4F" w:rsidRPr="00C97934" w:rsidRDefault="009E5B01" w:rsidP="00EA18AB">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8"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8"/>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1B724FD4"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period starting</w:t>
      </w:r>
      <w:r w:rsidR="00A520BD">
        <w:rPr>
          <w:rFonts w:ascii="Arial" w:hAnsi="Arial" w:cs="Arial"/>
          <w:sz w:val="24"/>
          <w:szCs w:val="24"/>
        </w:rPr>
        <w:t xml:space="preserve"> </w:t>
      </w:r>
      <w:r w:rsidR="000C30C7">
        <w:rPr>
          <w:rFonts w:ascii="Arial" w:hAnsi="Arial" w:cs="Arial"/>
          <w:sz w:val="24"/>
          <w:szCs w:val="24"/>
        </w:rPr>
        <w:t>November 13, 2023</w:t>
      </w:r>
      <w:r w:rsidR="00942CF6" w:rsidRPr="00C97934">
        <w:rPr>
          <w:rFonts w:ascii="Arial" w:hAnsi="Arial" w:cs="Arial"/>
          <w:sz w:val="24"/>
          <w:szCs w:val="24"/>
        </w:rPr>
        <w:t xml:space="preserve"> and ending on </w:t>
      </w:r>
      <w:r w:rsidR="000C30C7">
        <w:rPr>
          <w:rFonts w:ascii="Arial" w:hAnsi="Arial" w:cs="Arial"/>
          <w:sz w:val="24"/>
          <w:szCs w:val="24"/>
        </w:rPr>
        <w:t>January 31, 2024</w:t>
      </w:r>
      <w:r w:rsidR="00942CF6" w:rsidRPr="00C97934">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55F66978"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w:t>
      </w:r>
      <w:r w:rsidR="00A520BD">
        <w:rPr>
          <w:rFonts w:ascii="Arial" w:hAnsi="Arial" w:cs="Arial"/>
          <w:sz w:val="24"/>
          <w:szCs w:val="24"/>
        </w:rPr>
        <w:t>MITC</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6CAB04B3"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w:t>
      </w:r>
      <w:r w:rsidR="00A520BD">
        <w:rPr>
          <w:rFonts w:ascii="Arial" w:hAnsi="Arial" w:cs="Arial"/>
          <w:sz w:val="24"/>
          <w:szCs w:val="24"/>
        </w:rPr>
        <w:t>MITC</w:t>
      </w:r>
      <w:r w:rsidR="004C5EE7" w:rsidRPr="00C97934">
        <w:rPr>
          <w:rFonts w:ascii="Arial" w:hAnsi="Arial" w:cs="Arial"/>
          <w:sz w:val="24"/>
          <w:szCs w:val="24"/>
        </w:rPr>
        <w: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29" w:name="_Toc367174742"/>
      <w:bookmarkStart w:id="30"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29"/>
      <w:bookmarkEnd w:id="30"/>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67132874" w:rsidR="00B315FA" w:rsidRPr="00C97934" w:rsidRDefault="00351845" w:rsidP="004F0520">
      <w:pPr>
        <w:pStyle w:val="ListParagraph"/>
        <w:numPr>
          <w:ilvl w:val="0"/>
          <w:numId w:val="21"/>
        </w:numPr>
        <w:rPr>
          <w:rFonts w:ascii="Arial" w:hAnsi="Arial" w:cs="Arial"/>
          <w:b/>
          <w:sz w:val="24"/>
          <w:szCs w:val="24"/>
        </w:rPr>
      </w:pPr>
      <w:bookmarkStart w:id="31" w:name="_Toc367174743"/>
      <w:bookmarkStart w:id="32" w:name="_Toc397069207"/>
      <w:r w:rsidRPr="00C97934">
        <w:rPr>
          <w:rFonts w:ascii="Arial" w:hAnsi="Arial" w:cs="Arial"/>
          <w:b/>
          <w:sz w:val="24"/>
          <w:szCs w:val="24"/>
        </w:rPr>
        <w:t>Evaluation Process - General Information</w:t>
      </w:r>
      <w:bookmarkEnd w:id="31"/>
      <w:bookmarkEnd w:id="32"/>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2D513F4A" w:rsidR="00B315FA" w:rsidRPr="00C97934" w:rsidRDefault="00A520BD" w:rsidP="004F0520">
      <w:pPr>
        <w:pStyle w:val="ListParagraph"/>
        <w:numPr>
          <w:ilvl w:val="1"/>
          <w:numId w:val="21"/>
        </w:numPr>
        <w:rPr>
          <w:rFonts w:ascii="Arial" w:hAnsi="Arial" w:cs="Arial"/>
          <w:sz w:val="24"/>
          <w:szCs w:val="24"/>
          <w:u w:val="single"/>
        </w:rPr>
      </w:pPr>
      <w:r>
        <w:rPr>
          <w:rFonts w:ascii="Arial" w:hAnsi="Arial" w:cs="Arial"/>
          <w:sz w:val="24"/>
          <w:szCs w:val="24"/>
        </w:rPr>
        <w:t>MITC</w:t>
      </w:r>
      <w:r w:rsidR="00BC1E97" w:rsidRPr="00C97934">
        <w:rPr>
          <w:rFonts w:ascii="Arial" w:hAnsi="Arial" w:cs="Arial"/>
          <w:sz w:val="24"/>
          <w:szCs w:val="24"/>
        </w:rPr>
        <w:t xml:space="preserve"> reserves the right to communicate and/or schedule interviews/presentations with Bidders</w:t>
      </w:r>
      <w:r w:rsidR="00B90357" w:rsidRPr="00C97934">
        <w:rPr>
          <w:rFonts w:ascii="Arial" w:hAnsi="Arial" w:cs="Arial"/>
          <w:sz w:val="24"/>
          <w:szCs w:val="24"/>
        </w:rPr>
        <w:t>,</w:t>
      </w:r>
      <w:r w:rsidR="00BC1E97" w:rsidRPr="00C97934">
        <w:rPr>
          <w:rFonts w:ascii="Arial" w:hAnsi="Arial" w:cs="Arial"/>
          <w:sz w:val="24"/>
          <w:szCs w:val="24"/>
        </w:rPr>
        <w:t xml:space="preserve"> if needed</w:t>
      </w:r>
      <w:r w:rsidR="00B90357" w:rsidRPr="00C97934">
        <w:rPr>
          <w:rFonts w:ascii="Arial" w:hAnsi="Arial" w:cs="Arial"/>
          <w:sz w:val="24"/>
          <w:szCs w:val="24"/>
        </w:rPr>
        <w:t>,</w:t>
      </w:r>
      <w:r w:rsidR="00BC1E97"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00BC1E97" w:rsidRPr="00C97934">
        <w:rPr>
          <w:rFonts w:ascii="Arial" w:hAnsi="Arial" w:cs="Arial"/>
          <w:sz w:val="24"/>
          <w:szCs w:val="24"/>
        </w:rPr>
        <w:t xml:space="preserve"> </w:t>
      </w:r>
      <w:r>
        <w:rPr>
          <w:rFonts w:ascii="Arial" w:hAnsi="Arial" w:cs="Arial"/>
          <w:sz w:val="24"/>
          <w:szCs w:val="24"/>
        </w:rPr>
        <w:t>MITC</w:t>
      </w:r>
      <w:r w:rsidR="00BC1E97" w:rsidRPr="00C97934">
        <w:rPr>
          <w:rFonts w:ascii="Arial" w:hAnsi="Arial" w:cs="Arial"/>
          <w:sz w:val="24"/>
          <w:szCs w:val="24"/>
        </w:rPr>
        <w:t xml:space="preserve"> may revise the scores assigned in the initial evaluation to reflect those communications and/or interviews/presentations.  </w:t>
      </w:r>
      <w:r w:rsidR="00B90357"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3" w:name="_Toc367174744"/>
      <w:bookmarkStart w:id="34"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3"/>
      <w:bookmarkEnd w:id="34"/>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04797CC2"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r w:rsidR="00A0173C" w:rsidRPr="00C97934">
        <w:rPr>
          <w:rFonts w:ascii="Arial" w:hAnsi="Arial" w:cs="Arial"/>
          <w:b/>
          <w:sz w:val="24"/>
          <w:szCs w:val="24"/>
        </w:rPr>
        <w:t xml:space="preserve"> – Eligibility Requirements</w:t>
      </w:r>
      <w:r w:rsidRPr="00C97934">
        <w:rPr>
          <w:rFonts w:ascii="Arial" w:hAnsi="Arial" w:cs="Arial"/>
          <w:b/>
          <w:sz w:val="24"/>
          <w:szCs w:val="24"/>
        </w:rPr>
        <w:t>)</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30648EAA" w:rsidR="00351845" w:rsidRPr="00C97934"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Organization Qualifications and Experience </w:t>
      </w:r>
      <w:r w:rsidRPr="006322EE">
        <w:rPr>
          <w:rFonts w:ascii="Arial" w:hAnsi="Arial" w:cs="Arial"/>
          <w:b/>
          <w:sz w:val="24"/>
          <w:szCs w:val="24"/>
        </w:rPr>
        <w:t>(</w:t>
      </w:r>
      <w:r w:rsidR="006322EE">
        <w:rPr>
          <w:rFonts w:ascii="Arial" w:hAnsi="Arial" w:cs="Arial"/>
          <w:b/>
          <w:sz w:val="24"/>
          <w:szCs w:val="24"/>
        </w:rPr>
        <w:t>40</w:t>
      </w:r>
      <w:r w:rsidR="006322EE" w:rsidRPr="006322EE">
        <w:rPr>
          <w:rFonts w:ascii="Arial" w:hAnsi="Arial" w:cs="Arial"/>
          <w:b/>
          <w:sz w:val="24"/>
          <w:szCs w:val="24"/>
        </w:rPr>
        <w:t xml:space="preserve"> </w:t>
      </w:r>
      <w:r w:rsidRPr="00C97934">
        <w:rPr>
          <w:rFonts w:ascii="Arial" w:hAnsi="Arial" w:cs="Arial"/>
          <w:b/>
          <w:sz w:val="24"/>
          <w:szCs w:val="24"/>
        </w:rPr>
        <w:t>points)</w:t>
      </w:r>
      <w:r w:rsidRPr="00C97934">
        <w:rPr>
          <w:rFonts w:ascii="Arial" w:hAnsi="Arial" w:cs="Arial"/>
          <w:b/>
          <w:sz w:val="24"/>
          <w:szCs w:val="24"/>
        </w:rPr>
        <w:tab/>
      </w:r>
    </w:p>
    <w:p w14:paraId="0D746AD7" w14:textId="57ECCDFD" w:rsidR="00351845" w:rsidRPr="00C97934" w:rsidRDefault="00351845" w:rsidP="00B315FA">
      <w:pPr>
        <w:ind w:firstLine="720"/>
        <w:rPr>
          <w:rFonts w:ascii="Arial" w:hAnsi="Arial" w:cs="Arial"/>
          <w:sz w:val="24"/>
          <w:szCs w:val="24"/>
        </w:rPr>
      </w:pPr>
      <w:r w:rsidRPr="00C97934">
        <w:rPr>
          <w:rFonts w:ascii="Arial" w:hAnsi="Arial" w:cs="Arial"/>
          <w:sz w:val="24"/>
          <w:szCs w:val="24"/>
        </w:rPr>
        <w:t xml:space="preserve">Includes </w:t>
      </w:r>
      <w:r w:rsidR="00214F9E" w:rsidRPr="00C97934">
        <w:rPr>
          <w:rFonts w:ascii="Arial" w:hAnsi="Arial" w:cs="Arial"/>
          <w:sz w:val="24"/>
          <w:szCs w:val="24"/>
        </w:rPr>
        <w:t>all elements addressed above in Part IV,</w:t>
      </w:r>
      <w:r w:rsidR="00F67100" w:rsidRPr="00C97934">
        <w:rPr>
          <w:rFonts w:ascii="Arial" w:hAnsi="Arial" w:cs="Arial"/>
          <w:sz w:val="24"/>
          <w:szCs w:val="24"/>
        </w:rPr>
        <w:t xml:space="preserve"> </w:t>
      </w:r>
      <w:r w:rsidR="00214F9E" w:rsidRPr="00C97934">
        <w:rPr>
          <w:rFonts w:ascii="Arial" w:hAnsi="Arial" w:cs="Arial"/>
          <w:sz w:val="24"/>
          <w:szCs w:val="24"/>
        </w:rPr>
        <w:t>Section I</w:t>
      </w:r>
      <w:r w:rsidR="00A0173C" w:rsidRPr="00C97934">
        <w:rPr>
          <w:rFonts w:ascii="Arial" w:hAnsi="Arial" w:cs="Arial"/>
          <w:sz w:val="24"/>
          <w:szCs w:val="24"/>
        </w:rPr>
        <w:t>I</w:t>
      </w:r>
      <w:r w:rsidR="00214F9E" w:rsidRPr="00C97934">
        <w:rPr>
          <w:rFonts w:ascii="Arial" w:hAnsi="Arial" w:cs="Arial"/>
          <w:sz w:val="24"/>
          <w:szCs w:val="24"/>
        </w:rPr>
        <w:t>.</w:t>
      </w:r>
    </w:p>
    <w:p w14:paraId="4633603E" w14:textId="77777777" w:rsidR="00351845" w:rsidRPr="00C97934" w:rsidRDefault="00351845" w:rsidP="004F0520">
      <w:pPr>
        <w:rPr>
          <w:rFonts w:ascii="Arial" w:hAnsi="Arial" w:cs="Arial"/>
          <w:sz w:val="24"/>
          <w:szCs w:val="24"/>
        </w:rPr>
      </w:pPr>
      <w:r w:rsidRPr="00C97934">
        <w:rPr>
          <w:rFonts w:ascii="Arial" w:hAnsi="Arial" w:cs="Arial"/>
          <w:sz w:val="24"/>
          <w:szCs w:val="24"/>
        </w:rPr>
        <w:t xml:space="preserve"> </w:t>
      </w:r>
    </w:p>
    <w:p w14:paraId="3C0015D2" w14:textId="1AE39740" w:rsidR="00351845" w:rsidRPr="00C97934" w:rsidRDefault="00351845" w:rsidP="00B315FA">
      <w:pPr>
        <w:ind w:firstLine="720"/>
        <w:rPr>
          <w:rFonts w:ascii="Arial" w:hAnsi="Arial" w:cs="Arial"/>
          <w:sz w:val="24"/>
          <w:szCs w:val="24"/>
        </w:rPr>
      </w:pPr>
      <w:r w:rsidRPr="00C97934">
        <w:rPr>
          <w:rFonts w:ascii="Arial" w:hAnsi="Arial" w:cs="Arial"/>
          <w:b/>
          <w:sz w:val="24"/>
          <w:szCs w:val="24"/>
        </w:rPr>
        <w:t>Section II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w:t>
      </w:r>
      <w:r w:rsidR="005E01BF" w:rsidRPr="00C97934">
        <w:rPr>
          <w:rFonts w:ascii="Arial" w:hAnsi="Arial" w:cs="Arial"/>
          <w:b/>
          <w:sz w:val="24"/>
          <w:szCs w:val="24"/>
        </w:rPr>
        <w:t>Proposed Services</w:t>
      </w:r>
      <w:r w:rsidRPr="00C97934">
        <w:rPr>
          <w:rFonts w:ascii="Arial" w:hAnsi="Arial" w:cs="Arial"/>
          <w:b/>
          <w:sz w:val="24"/>
          <w:szCs w:val="24"/>
        </w:rPr>
        <w:t xml:space="preserve"> </w:t>
      </w:r>
      <w:r w:rsidRPr="006322EE">
        <w:rPr>
          <w:rFonts w:ascii="Arial" w:hAnsi="Arial" w:cs="Arial"/>
          <w:b/>
          <w:sz w:val="24"/>
          <w:szCs w:val="24"/>
        </w:rPr>
        <w:t>(</w:t>
      </w:r>
      <w:r w:rsidR="006322EE" w:rsidRPr="006322EE">
        <w:rPr>
          <w:rFonts w:ascii="Arial" w:hAnsi="Arial" w:cs="Arial"/>
          <w:b/>
          <w:sz w:val="24"/>
          <w:szCs w:val="24"/>
        </w:rPr>
        <w:t>35</w:t>
      </w:r>
      <w:r w:rsidRPr="006322EE">
        <w:rPr>
          <w:rFonts w:ascii="Arial" w:hAnsi="Arial" w:cs="Arial"/>
          <w:b/>
          <w:sz w:val="24"/>
          <w:szCs w:val="24"/>
        </w:rPr>
        <w:t xml:space="preserve">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6A51F752" w14:textId="0AC2BAFC"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II</w:t>
      </w:r>
      <w:r w:rsidR="00A0173C" w:rsidRPr="00C97934">
        <w:rPr>
          <w:rFonts w:ascii="Arial" w:hAnsi="Arial" w:cs="Arial"/>
          <w:sz w:val="24"/>
          <w:szCs w:val="24"/>
        </w:rPr>
        <w:t>I</w:t>
      </w:r>
      <w:r w:rsidRPr="00C97934">
        <w:rPr>
          <w:rFonts w:ascii="Arial" w:hAnsi="Arial" w:cs="Arial"/>
          <w:sz w:val="24"/>
          <w:szCs w:val="24"/>
        </w:rPr>
        <w:t>.</w:t>
      </w:r>
    </w:p>
    <w:p w14:paraId="658A036A" w14:textId="77777777" w:rsidR="00351845" w:rsidRPr="00C97934" w:rsidRDefault="00351845" w:rsidP="004F0520">
      <w:pPr>
        <w:rPr>
          <w:rFonts w:ascii="Arial" w:hAnsi="Arial" w:cs="Arial"/>
          <w:sz w:val="24"/>
          <w:szCs w:val="24"/>
        </w:rPr>
      </w:pPr>
    </w:p>
    <w:p w14:paraId="7AB1F8A8" w14:textId="2C24ABD6" w:rsidR="00351845" w:rsidRPr="00C97934" w:rsidRDefault="00351845" w:rsidP="00B315FA">
      <w:pPr>
        <w:ind w:firstLine="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V</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Cost Proposal (</w:t>
      </w:r>
      <w:r w:rsidR="006322EE" w:rsidRPr="006322EE">
        <w:rPr>
          <w:rFonts w:ascii="Arial" w:hAnsi="Arial" w:cs="Arial"/>
          <w:b/>
          <w:sz w:val="24"/>
          <w:szCs w:val="24"/>
        </w:rPr>
        <w:t>25</w:t>
      </w:r>
      <w:r w:rsidRPr="00C97934">
        <w:rPr>
          <w:rFonts w:ascii="Arial" w:hAnsi="Arial" w:cs="Arial"/>
          <w:b/>
          <w:color w:val="FF0000"/>
          <w:sz w:val="24"/>
          <w:szCs w:val="24"/>
        </w:rPr>
        <w:t xml:space="preserve"> </w:t>
      </w:r>
      <w:r w:rsidRPr="00C97934">
        <w:rPr>
          <w:rFonts w:ascii="Arial" w:hAnsi="Arial" w:cs="Arial"/>
          <w:b/>
          <w:sz w:val="24"/>
          <w:szCs w:val="24"/>
        </w:rPr>
        <w:t xml:space="preserve">points)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2151DD4F" w14:textId="7FED242D" w:rsidR="00351845" w:rsidRDefault="00351845" w:rsidP="00280F5B">
      <w:pPr>
        <w:pStyle w:val="ListParagraph"/>
        <w:numPr>
          <w:ilvl w:val="1"/>
          <w:numId w:val="21"/>
        </w:numPr>
        <w:rPr>
          <w:rFonts w:ascii="Arial" w:hAnsi="Arial" w:cs="Arial"/>
          <w:sz w:val="24"/>
          <w:szCs w:val="24"/>
        </w:rPr>
      </w:pPr>
      <w:r w:rsidRPr="00681035">
        <w:rPr>
          <w:rFonts w:ascii="Arial" w:hAnsi="Arial" w:cs="Arial"/>
          <w:b/>
          <w:sz w:val="24"/>
          <w:szCs w:val="24"/>
        </w:rPr>
        <w:t>Scoring Process:</w:t>
      </w:r>
      <w:r w:rsidRPr="00681035">
        <w:rPr>
          <w:rFonts w:ascii="Arial" w:hAnsi="Arial" w:cs="Arial"/>
          <w:sz w:val="24"/>
          <w:szCs w:val="24"/>
        </w:rPr>
        <w:t xml:space="preserve">  </w:t>
      </w:r>
      <w:r w:rsidR="00A0173C" w:rsidRPr="00681035">
        <w:rPr>
          <w:rFonts w:ascii="Arial" w:hAnsi="Arial" w:cs="Arial"/>
          <w:sz w:val="24"/>
          <w:szCs w:val="24"/>
        </w:rPr>
        <w:t>For proposals that demonstrate meeting the eligibility requirements in Section I, t</w:t>
      </w:r>
      <w:r w:rsidR="00B9558E" w:rsidRPr="00681035">
        <w:rPr>
          <w:rFonts w:ascii="Arial" w:hAnsi="Arial" w:cs="Arial"/>
          <w:sz w:val="24"/>
          <w:szCs w:val="24"/>
        </w:rPr>
        <w:t xml:space="preserve">he </w:t>
      </w:r>
      <w:r w:rsidR="00B90357" w:rsidRPr="00681035">
        <w:rPr>
          <w:rFonts w:ascii="Arial" w:hAnsi="Arial" w:cs="Arial"/>
          <w:sz w:val="24"/>
          <w:szCs w:val="24"/>
        </w:rPr>
        <w:t>evaluation</w:t>
      </w:r>
      <w:r w:rsidR="00B9558E" w:rsidRPr="00681035">
        <w:rPr>
          <w:rFonts w:ascii="Arial" w:hAnsi="Arial" w:cs="Arial"/>
          <w:sz w:val="24"/>
          <w:szCs w:val="24"/>
        </w:rPr>
        <w:t xml:space="preserve"> team will use a </w:t>
      </w:r>
      <w:r w:rsidR="00B9558E" w:rsidRPr="00681035">
        <w:rPr>
          <w:rFonts w:ascii="Arial" w:hAnsi="Arial" w:cs="Arial"/>
          <w:sz w:val="24"/>
          <w:szCs w:val="24"/>
          <w:u w:val="single"/>
        </w:rPr>
        <w:t>consensus</w:t>
      </w:r>
      <w:r w:rsidR="00B9558E" w:rsidRPr="00681035">
        <w:rPr>
          <w:rFonts w:ascii="Arial" w:hAnsi="Arial" w:cs="Arial"/>
          <w:sz w:val="24"/>
          <w:szCs w:val="24"/>
        </w:rPr>
        <w:t xml:space="preserve"> approach to evaluate and score Sections I</w:t>
      </w:r>
      <w:r w:rsidR="00A0173C" w:rsidRPr="00681035">
        <w:rPr>
          <w:rFonts w:ascii="Arial" w:hAnsi="Arial" w:cs="Arial"/>
          <w:sz w:val="24"/>
          <w:szCs w:val="24"/>
        </w:rPr>
        <w:t>I</w:t>
      </w:r>
      <w:r w:rsidR="00681035" w:rsidRPr="00681035">
        <w:rPr>
          <w:rFonts w:ascii="Arial" w:hAnsi="Arial" w:cs="Arial"/>
          <w:sz w:val="24"/>
          <w:szCs w:val="24"/>
        </w:rPr>
        <w:t xml:space="preserve"> - </w:t>
      </w:r>
      <w:r w:rsidR="00B9558E" w:rsidRPr="00681035">
        <w:rPr>
          <w:rFonts w:ascii="Arial" w:hAnsi="Arial" w:cs="Arial"/>
          <w:sz w:val="24"/>
          <w:szCs w:val="24"/>
        </w:rPr>
        <w:t>I</w:t>
      </w:r>
      <w:r w:rsidR="00681035" w:rsidRPr="00681035">
        <w:rPr>
          <w:rFonts w:ascii="Arial" w:hAnsi="Arial" w:cs="Arial"/>
          <w:sz w:val="24"/>
          <w:szCs w:val="24"/>
        </w:rPr>
        <w:t>V</w:t>
      </w:r>
      <w:r w:rsidR="00B9558E" w:rsidRPr="00681035">
        <w:rPr>
          <w:rFonts w:ascii="Arial" w:hAnsi="Arial" w:cs="Arial"/>
          <w:sz w:val="24"/>
          <w:szCs w:val="24"/>
        </w:rPr>
        <w:t xml:space="preserve"> above.  Members of the </w:t>
      </w:r>
      <w:r w:rsidR="00B90357" w:rsidRPr="00681035">
        <w:rPr>
          <w:rFonts w:ascii="Arial" w:hAnsi="Arial" w:cs="Arial"/>
          <w:sz w:val="24"/>
          <w:szCs w:val="24"/>
        </w:rPr>
        <w:t>evaluation</w:t>
      </w:r>
      <w:r w:rsidR="00B9558E" w:rsidRPr="00681035">
        <w:rPr>
          <w:rFonts w:ascii="Arial" w:hAnsi="Arial" w:cs="Arial"/>
          <w:sz w:val="24"/>
          <w:szCs w:val="24"/>
        </w:rPr>
        <w:t xml:space="preserve"> team will not score those sections individually but, instead, will arrive at a consensus as to assignment of points for each of those sections.  </w:t>
      </w:r>
    </w:p>
    <w:p w14:paraId="4791C643" w14:textId="77777777" w:rsidR="00681035" w:rsidRPr="00C97934" w:rsidRDefault="00681035" w:rsidP="00681035">
      <w:pPr>
        <w:pStyle w:val="ListParagraph"/>
        <w:rPr>
          <w:rFonts w:ascii="Arial" w:hAnsi="Arial" w:cs="Arial"/>
          <w:sz w:val="24"/>
          <w:szCs w:val="24"/>
        </w:rPr>
      </w:pPr>
    </w:p>
    <w:p w14:paraId="5CA3DA5E" w14:textId="6E17F40C"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xml:space="preserve">: </w:t>
      </w:r>
      <w:r w:rsidR="00A520BD">
        <w:rPr>
          <w:rFonts w:ascii="Arial" w:hAnsi="Arial" w:cs="Arial"/>
          <w:sz w:val="24"/>
          <w:szCs w:val="24"/>
        </w:rPr>
        <w:t>MITC</w:t>
      </w:r>
      <w:r w:rsidRPr="00C97934">
        <w:rPr>
          <w:rFonts w:ascii="Arial" w:hAnsi="Arial" w:cs="Arial"/>
          <w:sz w:val="24"/>
          <w:szCs w:val="24"/>
        </w:rPr>
        <w:t xml:space="preserv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094F3A2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A520BD">
        <w:rPr>
          <w:rFonts w:ascii="Arial" w:hAnsi="Arial" w:cs="Arial"/>
          <w:sz w:val="24"/>
          <w:szCs w:val="24"/>
        </w:rPr>
        <w:t xml:space="preserve">MITC </w:t>
      </w:r>
      <w:r w:rsidR="00351845" w:rsidRPr="00C97934">
        <w:rPr>
          <w:rFonts w:ascii="Arial" w:hAnsi="Arial" w:cs="Arial"/>
          <w:sz w:val="24"/>
          <w:szCs w:val="24"/>
        </w:rPr>
        <w:t>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w:t>
      </w:r>
      <w:r w:rsidR="00A520BD">
        <w:rPr>
          <w:rFonts w:ascii="Arial" w:hAnsi="Arial" w:cs="Arial"/>
          <w:sz w:val="24"/>
          <w:szCs w:val="24"/>
        </w:rPr>
        <w:t>MITC</w:t>
      </w:r>
      <w:r w:rsidR="00351845" w:rsidRPr="00C97934">
        <w:rPr>
          <w:rFonts w:ascii="Arial" w:hAnsi="Arial" w:cs="Arial"/>
          <w:sz w:val="24"/>
          <w:szCs w:val="24"/>
        </w:rPr>
        <w:t xml:space="preserve">’s Request for Proposal to an extent that may affect the price </w:t>
      </w:r>
      <w:r w:rsidR="00C23ACD" w:rsidRPr="00C97934">
        <w:rPr>
          <w:rFonts w:ascii="Arial" w:hAnsi="Arial" w:cs="Arial"/>
          <w:sz w:val="24"/>
          <w:szCs w:val="24"/>
        </w:rPr>
        <w:t xml:space="preserve">of </w:t>
      </w:r>
      <w:r w:rsidR="00C23ACD" w:rsidRPr="00C97934">
        <w:rPr>
          <w:rFonts w:ascii="Arial" w:hAnsi="Arial" w:cs="Arial"/>
          <w:sz w:val="24"/>
          <w:szCs w:val="24"/>
        </w:rPr>
        <w:lastRenderedPageBreak/>
        <w:t>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A520BD" w:rsidRPr="00A520BD">
        <w:rPr>
          <w:rFonts w:ascii="Arial" w:hAnsi="Arial" w:cs="Arial"/>
          <w:sz w:val="24"/>
          <w:szCs w:val="24"/>
          <w:u w:val="single"/>
        </w:rPr>
        <w:t>MITC</w:t>
      </w:r>
      <w:r w:rsidR="00351845" w:rsidRPr="00C97934">
        <w:rPr>
          <w:rFonts w:ascii="Arial" w:hAnsi="Arial" w:cs="Arial"/>
          <w:sz w:val="24"/>
          <w:szCs w:val="24"/>
          <w:u w:val="single"/>
        </w:rPr>
        <w:t xml:space="preserve">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w:t>
      </w:r>
      <w:r w:rsidR="003C72FA">
        <w:rPr>
          <w:rFonts w:ascii="Arial" w:hAnsi="Arial" w:cs="Arial"/>
          <w:sz w:val="24"/>
          <w:szCs w:val="24"/>
        </w:rPr>
        <w:t>MITC</w:t>
      </w:r>
      <w:r w:rsidR="000E1682" w:rsidRPr="00C97934">
        <w:rPr>
          <w:rFonts w:ascii="Arial" w:hAnsi="Arial" w:cs="Arial"/>
          <w:sz w:val="24"/>
          <w:szCs w:val="24"/>
        </w:rPr>
        <w:t xml:space="preserve">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w:t>
      </w:r>
      <w:r w:rsidR="003C72FA">
        <w:rPr>
          <w:rFonts w:ascii="Arial" w:hAnsi="Arial" w:cs="Arial"/>
          <w:sz w:val="24"/>
          <w:szCs w:val="24"/>
        </w:rPr>
        <w:t>MITC</w:t>
      </w:r>
      <w:r w:rsidR="00AA75AC" w:rsidRPr="00C97934">
        <w:rPr>
          <w:rFonts w:ascii="Arial" w:hAnsi="Arial" w:cs="Arial"/>
          <w:sz w:val="24"/>
          <w:szCs w:val="24"/>
        </w:rPr>
        <w:t xml:space="preserve">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5" w:name="_Toc367174745"/>
      <w:bookmarkStart w:id="36" w:name="_Toc397069209"/>
      <w:r w:rsidRPr="00C97934">
        <w:rPr>
          <w:rFonts w:ascii="Arial" w:hAnsi="Arial" w:cs="Arial"/>
          <w:b/>
          <w:sz w:val="24"/>
          <w:szCs w:val="24"/>
        </w:rPr>
        <w:t>Selection and Award</w:t>
      </w:r>
      <w:bookmarkEnd w:id="35"/>
      <w:bookmarkEnd w:id="36"/>
    </w:p>
    <w:p w14:paraId="1EC6CB53" w14:textId="77777777" w:rsidR="00B315FA" w:rsidRPr="00C97934" w:rsidRDefault="00B315FA" w:rsidP="00B315FA">
      <w:pPr>
        <w:pStyle w:val="ListParagraph"/>
        <w:ind w:left="360"/>
        <w:rPr>
          <w:rFonts w:ascii="Arial" w:hAnsi="Arial" w:cs="Arial"/>
          <w:sz w:val="24"/>
          <w:szCs w:val="24"/>
        </w:rPr>
      </w:pPr>
    </w:p>
    <w:p w14:paraId="4B943A2D" w14:textId="25C84B0D"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w:t>
      </w:r>
      <w:r w:rsidR="003C72FA">
        <w:rPr>
          <w:rFonts w:ascii="Arial" w:hAnsi="Arial" w:cs="Arial"/>
          <w:sz w:val="24"/>
          <w:szCs w:val="24"/>
        </w:rPr>
        <w:t xml:space="preserve"> MITC</w:t>
      </w:r>
      <w:r w:rsidRPr="00C97934">
        <w:rPr>
          <w:rFonts w:ascii="Arial" w:hAnsi="Arial" w:cs="Arial"/>
          <w:sz w:val="24"/>
          <w:szCs w:val="24"/>
        </w:rPr>
        <w:t xml:space="preserve"> subject to approval by </w:t>
      </w:r>
      <w:r w:rsidR="003C72FA">
        <w:rPr>
          <w:rFonts w:ascii="Arial" w:hAnsi="Arial" w:cs="Arial"/>
          <w:sz w:val="24"/>
          <w:szCs w:val="24"/>
        </w:rPr>
        <w:t>the MITC Finance Committee</w:t>
      </w:r>
      <w:r w:rsidRPr="00C97934">
        <w:rPr>
          <w:rFonts w:ascii="Arial" w:hAnsi="Arial" w:cs="Arial"/>
          <w:sz w:val="24"/>
          <w:szCs w:val="24"/>
        </w:rPr>
        <w:t>.</w:t>
      </w:r>
    </w:p>
    <w:p w14:paraId="4A7AD827" w14:textId="3884C9D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w:t>
      </w:r>
      <w:r w:rsidR="003C72FA">
        <w:rPr>
          <w:rFonts w:ascii="Arial" w:hAnsi="Arial" w:cs="Arial"/>
          <w:sz w:val="24"/>
          <w:szCs w:val="24"/>
        </w:rPr>
        <w:t>MITC</w:t>
      </w:r>
      <w:r w:rsidRPr="00C97934">
        <w:rPr>
          <w:rFonts w:ascii="Arial" w:hAnsi="Arial" w:cs="Arial"/>
          <w:sz w:val="24"/>
          <w:szCs w:val="24"/>
        </w:rPr>
        <w:t>.</w:t>
      </w:r>
    </w:p>
    <w:p w14:paraId="7C6377AA" w14:textId="250FB11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w:t>
      </w:r>
      <w:r w:rsidR="003C72FA">
        <w:rPr>
          <w:rFonts w:ascii="Arial" w:hAnsi="Arial" w:cs="Arial"/>
          <w:sz w:val="24"/>
          <w:szCs w:val="24"/>
        </w:rPr>
        <w:t>MITC</w:t>
      </w:r>
      <w:r w:rsidRPr="00C97934">
        <w:rPr>
          <w:rFonts w:ascii="Arial" w:hAnsi="Arial" w:cs="Arial"/>
          <w:sz w:val="24"/>
          <w:szCs w:val="24"/>
        </w:rPr>
        <w:t xml:space="preserv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63C3347D" w:rsidR="00B315FA" w:rsidRPr="00C97934" w:rsidRDefault="003C72FA" w:rsidP="007955F7">
      <w:pPr>
        <w:pStyle w:val="ListParagraph"/>
        <w:numPr>
          <w:ilvl w:val="1"/>
          <w:numId w:val="21"/>
        </w:numPr>
        <w:rPr>
          <w:rFonts w:ascii="Arial" w:hAnsi="Arial" w:cs="Arial"/>
          <w:sz w:val="24"/>
          <w:szCs w:val="24"/>
          <w:u w:val="single"/>
        </w:rPr>
      </w:pPr>
      <w:r>
        <w:rPr>
          <w:rFonts w:ascii="Arial" w:hAnsi="Arial" w:cs="Arial"/>
          <w:sz w:val="24"/>
          <w:szCs w:val="24"/>
          <w:u w:val="single"/>
        </w:rPr>
        <w:t>MITC</w:t>
      </w:r>
      <w:r w:rsidR="00351845" w:rsidRPr="00C97934">
        <w:rPr>
          <w:rFonts w:ascii="Arial" w:hAnsi="Arial" w:cs="Arial"/>
          <w:sz w:val="24"/>
          <w:szCs w:val="24"/>
          <w:u w:val="single"/>
        </w:rPr>
        <w:t xml:space="preserve"> reserves the right to reject any and all proposals</w:t>
      </w:r>
      <w:r w:rsidR="00805BFB" w:rsidRPr="00C97934">
        <w:rPr>
          <w:rFonts w:ascii="Arial" w:hAnsi="Arial" w:cs="Arial"/>
          <w:sz w:val="24"/>
          <w:szCs w:val="24"/>
          <w:u w:val="single"/>
        </w:rPr>
        <w:t xml:space="preserve"> or to make multiple awards</w:t>
      </w:r>
      <w:r w:rsidR="00351845" w:rsidRPr="00C97934">
        <w:rPr>
          <w:rFonts w:ascii="Arial" w:hAnsi="Arial" w:cs="Arial"/>
          <w:sz w:val="24"/>
          <w:szCs w:val="24"/>
          <w:u w:val="single"/>
        </w:rPr>
        <w:t xml:space="preserve">. </w:t>
      </w:r>
      <w:bookmarkStart w:id="37" w:name="_Toc367174746"/>
      <w:bookmarkStart w:id="38"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7"/>
      <w:bookmarkEnd w:id="38"/>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4A597DB5" w14:textId="045C2AE4" w:rsidR="007A6733"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w:t>
      </w:r>
      <w:r w:rsidR="003C72FA">
        <w:rPr>
          <w:rFonts w:ascii="Arial" w:hAnsi="Arial" w:cs="Arial"/>
          <w:sz w:val="24"/>
          <w:szCs w:val="24"/>
        </w:rPr>
        <w:t xml:space="preserve"> to the MITC Board of Directors. The appeal must be in writing and filed with the MITC Board of Directors, 2 Portland Fish Pier, Suite 204, Portland, Maine, 04101.</w:t>
      </w: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39" w:name="_Toc367174747"/>
      <w:bookmarkStart w:id="40"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39"/>
      <w:bookmarkEnd w:id="40"/>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1" w:name="_Toc367174748"/>
      <w:bookmarkStart w:id="42"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1"/>
      <w:bookmarkEnd w:id="42"/>
    </w:p>
    <w:p w14:paraId="0DFBCA62" w14:textId="77777777" w:rsidR="00B315FA" w:rsidRPr="00C97934" w:rsidRDefault="00B315FA" w:rsidP="00B315FA">
      <w:pPr>
        <w:pStyle w:val="ListParagraph"/>
        <w:ind w:left="360"/>
        <w:rPr>
          <w:rFonts w:ascii="Arial" w:hAnsi="Arial" w:cs="Arial"/>
          <w:sz w:val="24"/>
          <w:szCs w:val="24"/>
        </w:rPr>
      </w:pPr>
    </w:p>
    <w:p w14:paraId="516DD860" w14:textId="5AB1A8C2"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w:t>
      </w:r>
      <w:r w:rsidR="002B1165">
        <w:rPr>
          <w:rFonts w:ascii="Arial" w:hAnsi="Arial" w:cs="Arial"/>
          <w:sz w:val="24"/>
          <w:szCs w:val="24"/>
        </w:rPr>
        <w:t xml:space="preserve"> MITC</w:t>
      </w:r>
      <w:r w:rsidRPr="00C97934">
        <w:rPr>
          <w:rFonts w:ascii="Arial" w:hAnsi="Arial" w:cs="Arial"/>
          <w:sz w:val="24"/>
          <w:szCs w:val="24"/>
        </w:rPr>
        <w:t xml:space="preserve"> </w:t>
      </w:r>
      <w:r w:rsidRPr="00932F3C">
        <w:rPr>
          <w:rFonts w:ascii="Arial" w:hAnsi="Arial" w:cs="Arial"/>
          <w:sz w:val="24"/>
          <w:szCs w:val="24"/>
        </w:rPr>
        <w:t>Service Contract</w:t>
      </w:r>
      <w:r w:rsidRPr="00C97934">
        <w:rPr>
          <w:rFonts w:ascii="Arial" w:hAnsi="Arial" w:cs="Arial"/>
          <w:color w:val="FF0000"/>
          <w:sz w:val="24"/>
          <w:szCs w:val="24"/>
        </w:rPr>
        <w:t xml:space="preserve"> </w:t>
      </w:r>
      <w:r w:rsidRPr="00C97934">
        <w:rPr>
          <w:rFonts w:ascii="Arial" w:hAnsi="Arial" w:cs="Arial"/>
          <w:sz w:val="24"/>
          <w:szCs w:val="24"/>
        </w:rPr>
        <w:t xml:space="preserve">with appropriate riders as determined by the issuing department.  </w:t>
      </w:r>
    </w:p>
    <w:p w14:paraId="24134E9B" w14:textId="77777777" w:rsidR="00B51518" w:rsidRPr="00C97934" w:rsidRDefault="00B51518" w:rsidP="004F0520">
      <w:pPr>
        <w:rPr>
          <w:rFonts w:ascii="Arial" w:hAnsi="Arial" w:cs="Arial"/>
          <w:sz w:val="24"/>
          <w:szCs w:val="24"/>
        </w:rPr>
      </w:pPr>
    </w:p>
    <w:p w14:paraId="73F1982F" w14:textId="26045191" w:rsidR="00E82FB4" w:rsidRPr="002B1165" w:rsidRDefault="00E82FB4" w:rsidP="00007B86">
      <w:pPr>
        <w:pStyle w:val="ListParagraph"/>
        <w:numPr>
          <w:ilvl w:val="1"/>
          <w:numId w:val="24"/>
        </w:numPr>
        <w:rPr>
          <w:rFonts w:ascii="Arial" w:hAnsi="Arial" w:cs="Arial"/>
          <w:sz w:val="24"/>
          <w:szCs w:val="24"/>
        </w:rPr>
      </w:pPr>
      <w:r w:rsidRPr="002B1165">
        <w:rPr>
          <w:rFonts w:ascii="Arial" w:hAnsi="Arial" w:cs="Arial"/>
          <w:sz w:val="24"/>
          <w:szCs w:val="24"/>
        </w:rPr>
        <w:t>Allocation of funds is final upon successful negotiation and execution of the contract, subject to the review and</w:t>
      </w:r>
      <w:r w:rsidR="00436D93" w:rsidRPr="002B1165">
        <w:rPr>
          <w:rFonts w:ascii="Arial" w:hAnsi="Arial" w:cs="Arial"/>
          <w:sz w:val="24"/>
          <w:szCs w:val="24"/>
        </w:rPr>
        <w:t xml:space="preserve"> approval of the </w:t>
      </w:r>
      <w:r w:rsidR="002B1165" w:rsidRPr="002B1165">
        <w:rPr>
          <w:rFonts w:ascii="Arial" w:hAnsi="Arial" w:cs="Arial"/>
          <w:sz w:val="24"/>
          <w:szCs w:val="24"/>
        </w:rPr>
        <w:t>MITC Finance Committee.</w:t>
      </w:r>
      <w:r w:rsidR="00494277" w:rsidRPr="002B1165">
        <w:rPr>
          <w:rFonts w:ascii="Arial" w:hAnsi="Arial" w:cs="Arial"/>
          <w:sz w:val="24"/>
          <w:szCs w:val="24"/>
        </w:rPr>
        <w:t xml:space="preserve"> </w:t>
      </w:r>
      <w:r w:rsidR="000E1682" w:rsidRPr="002B1165">
        <w:rPr>
          <w:rFonts w:ascii="Arial" w:hAnsi="Arial" w:cs="Arial"/>
          <w:sz w:val="24"/>
          <w:szCs w:val="24"/>
        </w:rPr>
        <w:t>Contracts are</w:t>
      </w:r>
      <w:r w:rsidRPr="002B1165">
        <w:rPr>
          <w:rFonts w:ascii="Arial" w:hAnsi="Arial" w:cs="Arial"/>
          <w:sz w:val="24"/>
          <w:szCs w:val="24"/>
        </w:rPr>
        <w:t xml:space="preserve"> not considered fully executed and valid </w:t>
      </w:r>
      <w:r w:rsidR="00436D93" w:rsidRPr="002B1165">
        <w:rPr>
          <w:rFonts w:ascii="Arial" w:hAnsi="Arial" w:cs="Arial"/>
          <w:sz w:val="24"/>
          <w:szCs w:val="24"/>
        </w:rPr>
        <w:t>until approved by the</w:t>
      </w:r>
      <w:r w:rsidR="002B1165" w:rsidRPr="002B1165">
        <w:rPr>
          <w:rFonts w:ascii="Arial" w:hAnsi="Arial" w:cs="Arial"/>
          <w:sz w:val="24"/>
          <w:szCs w:val="24"/>
        </w:rPr>
        <w:t xml:space="preserve"> MITC Finance Committee </w:t>
      </w:r>
      <w:r w:rsidRPr="002B1165">
        <w:rPr>
          <w:rFonts w:ascii="Arial" w:hAnsi="Arial" w:cs="Arial"/>
          <w:sz w:val="24"/>
          <w:szCs w:val="24"/>
        </w:rPr>
        <w:t>and funds are encumbered.</w:t>
      </w:r>
    </w:p>
    <w:p w14:paraId="16682C0D" w14:textId="77777777" w:rsidR="00E82FB4" w:rsidRPr="00C97934" w:rsidRDefault="00E82FB4" w:rsidP="004F0520">
      <w:pPr>
        <w:rPr>
          <w:rFonts w:ascii="Arial" w:hAnsi="Arial" w:cs="Arial"/>
          <w:sz w:val="24"/>
          <w:szCs w:val="24"/>
        </w:rPr>
      </w:pPr>
    </w:p>
    <w:p w14:paraId="356EB4A2" w14:textId="784D023D" w:rsidR="00E82FB4" w:rsidRPr="00C97934" w:rsidRDefault="002B1165" w:rsidP="00B315FA">
      <w:pPr>
        <w:pStyle w:val="ListParagraph"/>
        <w:numPr>
          <w:ilvl w:val="1"/>
          <w:numId w:val="24"/>
        </w:numPr>
        <w:rPr>
          <w:rFonts w:ascii="Arial" w:hAnsi="Arial" w:cs="Arial"/>
          <w:sz w:val="24"/>
          <w:szCs w:val="24"/>
          <w:u w:val="single"/>
        </w:rPr>
      </w:pPr>
      <w:r>
        <w:rPr>
          <w:rFonts w:ascii="Arial" w:hAnsi="Arial" w:cs="Arial"/>
          <w:sz w:val="24"/>
          <w:szCs w:val="24"/>
        </w:rPr>
        <w:t>MITC</w:t>
      </w:r>
      <w:r w:rsidR="00E82FB4" w:rsidRPr="00C97934">
        <w:rPr>
          <w:rFonts w:ascii="Arial" w:hAnsi="Arial" w:cs="Arial"/>
          <w:sz w:val="24"/>
          <w:szCs w:val="24"/>
        </w:rPr>
        <w:t xml:space="preserve"> recognize</w:t>
      </w:r>
      <w:r w:rsidR="000E1682"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000E1682"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Pr>
          <w:rFonts w:ascii="Arial" w:hAnsi="Arial" w:cs="Arial"/>
          <w:sz w:val="24"/>
          <w:szCs w:val="24"/>
        </w:rPr>
        <w:t>MITC Finance Committee</w:t>
      </w:r>
      <w:r w:rsidR="00E82FB4" w:rsidRPr="00C97934">
        <w:rPr>
          <w:rFonts w:ascii="Arial" w:hAnsi="Arial" w:cs="Arial"/>
          <w:sz w:val="24"/>
          <w:szCs w:val="24"/>
        </w:rPr>
        <w:t xml:space="preserv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w:t>
      </w:r>
      <w:r>
        <w:rPr>
          <w:rFonts w:ascii="Arial" w:hAnsi="Arial" w:cs="Arial"/>
          <w:sz w:val="24"/>
          <w:szCs w:val="24"/>
        </w:rPr>
        <w:t>MITC’</w:t>
      </w:r>
      <w:r w:rsidR="00E82FB4" w:rsidRPr="00C97934">
        <w:rPr>
          <w:rFonts w:ascii="Arial" w:hAnsi="Arial" w:cs="Arial"/>
          <w:sz w:val="24"/>
          <w:szCs w:val="24"/>
        </w:rPr>
        <w:t xml:space="preserve">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7EEE0CD2"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r w:rsidR="002B1165">
        <w:rPr>
          <w:rFonts w:ascii="Arial" w:hAnsi="Arial" w:cs="Arial"/>
          <w:sz w:val="24"/>
          <w:szCs w:val="24"/>
        </w:rPr>
        <w:t xml:space="preserve"> or MITC</w:t>
      </w:r>
      <w:r w:rsidRPr="00C97934">
        <w:rPr>
          <w:rFonts w:ascii="Arial" w:hAnsi="Arial" w:cs="Arial"/>
          <w:sz w:val="24"/>
          <w:szCs w:val="24"/>
        </w:rPr>
        <w:t>.</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3" w:name="_Toc367174749"/>
      <w:bookmarkStart w:id="44"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3"/>
      <w:bookmarkEnd w:id="44"/>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386908AE"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w:t>
      </w:r>
      <w:r w:rsidR="0092672A">
        <w:rPr>
          <w:rFonts w:ascii="Arial" w:hAnsi="Arial" w:cs="Arial"/>
          <w:sz w:val="24"/>
          <w:szCs w:val="24"/>
        </w:rPr>
        <w:t xml:space="preserve"> MITC</w:t>
      </w:r>
      <w:r w:rsidRPr="00C97934">
        <w:rPr>
          <w:rFonts w:ascii="Arial" w:hAnsi="Arial" w:cs="Arial"/>
          <w:sz w:val="24"/>
          <w:szCs w:val="24"/>
        </w:rPr>
        <w:t xml:space="preserve">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92672A">
        <w:rPr>
          <w:rFonts w:ascii="Arial" w:hAnsi="Arial" w:cs="Arial"/>
          <w:sz w:val="24"/>
          <w:szCs w:val="24"/>
        </w:rPr>
        <w:t>MITC</w:t>
      </w:r>
      <w:r w:rsidRPr="00C97934">
        <w:rPr>
          <w:rFonts w:ascii="Arial" w:hAnsi="Arial" w:cs="Arial"/>
          <w:sz w:val="24"/>
          <w:szCs w:val="24"/>
        </w:rPr>
        <w:t xml:space="preserve">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4F32D2B8" w:rsidR="006C712B" w:rsidRPr="00C97934" w:rsidRDefault="0092672A" w:rsidP="00B315FA">
      <w:pPr>
        <w:ind w:left="720"/>
        <w:rPr>
          <w:rStyle w:val="InitialStyle"/>
          <w:rFonts w:ascii="Arial" w:hAnsi="Arial" w:cs="Arial"/>
        </w:rPr>
      </w:pPr>
      <w:r>
        <w:rPr>
          <w:rFonts w:ascii="Arial" w:hAnsi="Arial" w:cs="Arial"/>
          <w:sz w:val="24"/>
          <w:szCs w:val="24"/>
        </w:rPr>
        <w:t xml:space="preserve">MITC </w:t>
      </w:r>
      <w:r w:rsidR="00C11E87" w:rsidRPr="00C97934">
        <w:rPr>
          <w:rFonts w:ascii="Arial" w:hAnsi="Arial" w:cs="Arial"/>
          <w:sz w:val="24"/>
          <w:szCs w:val="24"/>
        </w:rPr>
        <w:t xml:space="preserve">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5" w:name="_Toc367174750"/>
      <w:bookmarkStart w:id="46"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5"/>
      <w:bookmarkEnd w:id="46"/>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47" w:name="QuickMark"/>
      <w:bookmarkEnd w:id="47"/>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4C18A77F" w14:textId="01AF172A" w:rsidR="00221A14" w:rsidRPr="00C97934" w:rsidRDefault="0092672A" w:rsidP="00221A14">
      <w:pPr>
        <w:jc w:val="center"/>
        <w:rPr>
          <w:rFonts w:ascii="Arial" w:hAnsi="Arial" w:cs="Arial"/>
          <w:b/>
          <w:color w:val="FF0000"/>
          <w:sz w:val="28"/>
          <w:szCs w:val="28"/>
        </w:rPr>
      </w:pPr>
      <w:r>
        <w:rPr>
          <w:rFonts w:ascii="Arial" w:hAnsi="Arial" w:cs="Arial"/>
          <w:b/>
          <w:sz w:val="28"/>
          <w:szCs w:val="28"/>
        </w:rPr>
        <w:t>Maine International Trade Center</w:t>
      </w:r>
    </w:p>
    <w:p w14:paraId="68DE9C2F" w14:textId="77777777" w:rsidR="00221A14" w:rsidRPr="0092672A" w:rsidRDefault="00221A14" w:rsidP="00221A14">
      <w:pPr>
        <w:jc w:val="center"/>
        <w:outlineLvl w:val="1"/>
        <w:rPr>
          <w:rFonts w:ascii="Arial" w:hAnsi="Arial" w:cs="Arial"/>
          <w:b/>
          <w:bCs/>
          <w:sz w:val="28"/>
          <w:szCs w:val="28"/>
          <w:lang w:val="x-none" w:eastAsia="x-none"/>
        </w:rPr>
      </w:pPr>
      <w:r w:rsidRPr="0092672A">
        <w:rPr>
          <w:rFonts w:ascii="Arial" w:hAnsi="Arial" w:cs="Arial"/>
          <w:b/>
          <w:bCs/>
          <w:sz w:val="28"/>
          <w:szCs w:val="28"/>
          <w:lang w:val="x-none" w:eastAsia="x-none"/>
        </w:rPr>
        <w:t>PROPOSAL COVER PAGE</w:t>
      </w:r>
    </w:p>
    <w:p w14:paraId="3F1AAA3D" w14:textId="1B39361D" w:rsidR="00221A14" w:rsidRPr="0092672A" w:rsidRDefault="00221A14" w:rsidP="00221A14">
      <w:pPr>
        <w:jc w:val="center"/>
        <w:rPr>
          <w:rFonts w:ascii="Arial" w:hAnsi="Arial" w:cs="Arial"/>
          <w:b/>
          <w:sz w:val="28"/>
          <w:szCs w:val="28"/>
        </w:rPr>
      </w:pPr>
      <w:r w:rsidRPr="0092672A">
        <w:rPr>
          <w:rFonts w:ascii="Arial" w:hAnsi="Arial" w:cs="Arial"/>
          <w:b/>
          <w:sz w:val="28"/>
          <w:szCs w:val="28"/>
        </w:rPr>
        <w:t xml:space="preserve">RFP# </w:t>
      </w:r>
      <w:r w:rsidR="00A011CC">
        <w:rPr>
          <w:rFonts w:ascii="Arial" w:hAnsi="Arial" w:cs="Arial"/>
          <w:b/>
          <w:bCs/>
          <w:sz w:val="28"/>
          <w:szCs w:val="28"/>
        </w:rPr>
        <w:t>2023</w:t>
      </w:r>
      <w:r w:rsidR="0092672A" w:rsidRPr="0092672A">
        <w:rPr>
          <w:rFonts w:ascii="Arial" w:hAnsi="Arial" w:cs="Arial"/>
          <w:b/>
          <w:bCs/>
          <w:sz w:val="28"/>
          <w:szCs w:val="28"/>
        </w:rPr>
        <w:t>-01</w:t>
      </w:r>
    </w:p>
    <w:p w14:paraId="6F157A50" w14:textId="77777777" w:rsidR="00A46335" w:rsidRPr="00A46335" w:rsidRDefault="00A46335" w:rsidP="00A46335">
      <w:pPr>
        <w:jc w:val="center"/>
        <w:rPr>
          <w:rFonts w:ascii="Arial" w:hAnsi="Arial" w:cs="Arial"/>
          <w:b/>
          <w:sz w:val="28"/>
          <w:szCs w:val="28"/>
        </w:rPr>
      </w:pPr>
      <w:r w:rsidRPr="00A46335">
        <w:rPr>
          <w:rFonts w:ascii="Arial" w:hAnsi="Arial" w:cs="Arial"/>
          <w:b/>
          <w:sz w:val="28"/>
          <w:szCs w:val="28"/>
        </w:rPr>
        <w:t>Legal and Consulting Services for Creation of Nonprofit Organization</w:t>
      </w:r>
    </w:p>
    <w:p w14:paraId="483AE5A5" w14:textId="77777777" w:rsidR="00221A14" w:rsidRPr="00A46335" w:rsidRDefault="00221A14" w:rsidP="00221A14">
      <w:pPr>
        <w:jc w:val="center"/>
        <w:rPr>
          <w:rFonts w:ascii="Arial" w:hAnsi="Arial" w:cs="Arial"/>
          <w:b/>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720"/>
        <w:gridCol w:w="94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4"/>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4"/>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4"/>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BC33F2">
        <w:trPr>
          <w:cantSplit/>
          <w:trHeight w:val="411"/>
        </w:trPr>
        <w:tc>
          <w:tcPr>
            <w:tcW w:w="4365" w:type="dxa"/>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580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4"/>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38B1BBA5"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w:t>
      </w:r>
      <w:r w:rsidR="0092672A">
        <w:rPr>
          <w:rFonts w:ascii="Arial" w:hAnsi="Arial" w:cs="Arial"/>
          <w:sz w:val="24"/>
          <w:szCs w:val="24"/>
        </w:rPr>
        <w:t>MITC</w:t>
      </w:r>
      <w:r w:rsidRPr="00C97934">
        <w:rPr>
          <w:rFonts w:ascii="Arial" w:hAnsi="Arial" w:cs="Arial"/>
          <w:sz w:val="24"/>
          <w:szCs w:val="24"/>
        </w:rPr>
        <w:t xml:space="preserve"> or any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4E80D4E8"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w:t>
      </w:r>
      <w:r w:rsidR="0092672A">
        <w:rPr>
          <w:rFonts w:ascii="Arial" w:hAnsi="Arial" w:cs="Arial"/>
          <w:sz w:val="24"/>
          <w:szCs w:val="24"/>
        </w:rPr>
        <w:t xml:space="preserve"> MITC</w:t>
      </w:r>
      <w:r w:rsidR="00AC4E4D" w:rsidRPr="00C97934">
        <w:rPr>
          <w:rFonts w:ascii="Arial" w:hAnsi="Arial" w:cs="Arial"/>
          <w:sz w:val="24"/>
          <w:szCs w:val="24"/>
        </w:rPr>
        <w:t xml:space="preserve">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footerReference w:type="default" r:id="rId20"/>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385117AB" w14:textId="77777777" w:rsidR="0092672A" w:rsidRPr="00C97934" w:rsidRDefault="0092672A" w:rsidP="0092672A">
      <w:pPr>
        <w:jc w:val="center"/>
        <w:rPr>
          <w:rFonts w:ascii="Arial" w:hAnsi="Arial" w:cs="Arial"/>
          <w:b/>
          <w:color w:val="FF0000"/>
          <w:sz w:val="28"/>
          <w:szCs w:val="28"/>
        </w:rPr>
      </w:pPr>
      <w:r>
        <w:rPr>
          <w:rFonts w:ascii="Arial" w:hAnsi="Arial" w:cs="Arial"/>
          <w:b/>
          <w:sz w:val="28"/>
          <w:szCs w:val="28"/>
        </w:rPr>
        <w:t>Maine International Trade Center</w:t>
      </w:r>
    </w:p>
    <w:p w14:paraId="1A05D1E4" w14:textId="77777777" w:rsidR="0092672A" w:rsidRPr="0092672A" w:rsidRDefault="0092672A" w:rsidP="0092672A">
      <w:pPr>
        <w:jc w:val="center"/>
        <w:outlineLvl w:val="1"/>
        <w:rPr>
          <w:rFonts w:ascii="Arial" w:hAnsi="Arial" w:cs="Arial"/>
          <w:b/>
          <w:bCs/>
          <w:sz w:val="28"/>
          <w:szCs w:val="28"/>
          <w:lang w:val="x-none" w:eastAsia="x-none"/>
        </w:rPr>
      </w:pPr>
      <w:r w:rsidRPr="0092672A">
        <w:rPr>
          <w:rFonts w:ascii="Arial" w:hAnsi="Arial" w:cs="Arial"/>
          <w:b/>
          <w:bCs/>
          <w:sz w:val="28"/>
          <w:szCs w:val="28"/>
          <w:lang w:val="x-none" w:eastAsia="x-none"/>
        </w:rPr>
        <w:t>PROPOSAL COVER PAGE</w:t>
      </w:r>
    </w:p>
    <w:p w14:paraId="6C51D857" w14:textId="22BA9520" w:rsidR="0092672A" w:rsidRPr="0092672A" w:rsidRDefault="0092672A" w:rsidP="0092672A">
      <w:pPr>
        <w:jc w:val="center"/>
        <w:rPr>
          <w:rFonts w:ascii="Arial" w:hAnsi="Arial" w:cs="Arial"/>
          <w:b/>
          <w:sz w:val="28"/>
          <w:szCs w:val="28"/>
        </w:rPr>
      </w:pPr>
      <w:r w:rsidRPr="0092672A">
        <w:rPr>
          <w:rFonts w:ascii="Arial" w:hAnsi="Arial" w:cs="Arial"/>
          <w:b/>
          <w:sz w:val="28"/>
          <w:szCs w:val="28"/>
        </w:rPr>
        <w:t xml:space="preserve">RFP# </w:t>
      </w:r>
      <w:r w:rsidR="00A46335">
        <w:rPr>
          <w:rFonts w:ascii="Arial" w:hAnsi="Arial" w:cs="Arial"/>
          <w:b/>
          <w:bCs/>
          <w:sz w:val="28"/>
          <w:szCs w:val="28"/>
        </w:rPr>
        <w:t>2023</w:t>
      </w:r>
      <w:r w:rsidRPr="0092672A">
        <w:rPr>
          <w:rFonts w:ascii="Arial" w:hAnsi="Arial" w:cs="Arial"/>
          <w:b/>
          <w:bCs/>
          <w:sz w:val="28"/>
          <w:szCs w:val="28"/>
        </w:rPr>
        <w:t>-01</w:t>
      </w:r>
    </w:p>
    <w:p w14:paraId="0A987C87" w14:textId="660289FE" w:rsidR="00155269" w:rsidRDefault="00A46335" w:rsidP="00B32A83">
      <w:pPr>
        <w:pStyle w:val="DefaultText"/>
        <w:jc w:val="center"/>
        <w:rPr>
          <w:rStyle w:val="InitialStyle"/>
          <w:rFonts w:ascii="Arial" w:hAnsi="Arial" w:cs="Arial"/>
          <w:b/>
          <w:bCs/>
          <w:sz w:val="28"/>
          <w:szCs w:val="28"/>
        </w:rPr>
      </w:pPr>
      <w:r w:rsidRPr="00A46335">
        <w:rPr>
          <w:rStyle w:val="InitialStyle"/>
          <w:rFonts w:ascii="Arial" w:hAnsi="Arial" w:cs="Arial"/>
          <w:b/>
          <w:bCs/>
          <w:sz w:val="28"/>
          <w:szCs w:val="28"/>
        </w:rPr>
        <w:t>Legal and Consulting Services for Creation of Nonprofit Organization</w:t>
      </w:r>
    </w:p>
    <w:p w14:paraId="0A74CBD0" w14:textId="77777777" w:rsidR="00A46335" w:rsidRPr="00C97934" w:rsidRDefault="00A46335"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ed organization,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6E33BC17" w14:textId="77777777" w:rsidR="0092672A" w:rsidRPr="00C97934" w:rsidRDefault="0092672A" w:rsidP="0092672A">
      <w:pPr>
        <w:jc w:val="center"/>
        <w:rPr>
          <w:rFonts w:ascii="Arial" w:hAnsi="Arial" w:cs="Arial"/>
          <w:b/>
          <w:color w:val="FF0000"/>
          <w:sz w:val="28"/>
          <w:szCs w:val="28"/>
        </w:rPr>
      </w:pPr>
      <w:r>
        <w:rPr>
          <w:rFonts w:ascii="Arial" w:hAnsi="Arial" w:cs="Arial"/>
          <w:b/>
          <w:sz w:val="28"/>
          <w:szCs w:val="28"/>
        </w:rPr>
        <w:t>Maine International Trade Center</w:t>
      </w:r>
    </w:p>
    <w:p w14:paraId="51C3A767" w14:textId="77777777" w:rsidR="0092672A" w:rsidRPr="0092672A" w:rsidRDefault="0092672A" w:rsidP="0092672A">
      <w:pPr>
        <w:jc w:val="center"/>
        <w:outlineLvl w:val="1"/>
        <w:rPr>
          <w:rFonts w:ascii="Arial" w:hAnsi="Arial" w:cs="Arial"/>
          <w:b/>
          <w:bCs/>
          <w:sz w:val="28"/>
          <w:szCs w:val="28"/>
          <w:lang w:val="x-none" w:eastAsia="x-none"/>
        </w:rPr>
      </w:pPr>
      <w:r w:rsidRPr="0092672A">
        <w:rPr>
          <w:rFonts w:ascii="Arial" w:hAnsi="Arial" w:cs="Arial"/>
          <w:b/>
          <w:bCs/>
          <w:sz w:val="28"/>
          <w:szCs w:val="28"/>
          <w:lang w:val="x-none" w:eastAsia="x-none"/>
        </w:rPr>
        <w:t>PROPOSAL COVER PAGE</w:t>
      </w:r>
    </w:p>
    <w:p w14:paraId="59FA0DBB" w14:textId="2EFC7B08" w:rsidR="0092672A" w:rsidRPr="0092672A" w:rsidRDefault="0092672A" w:rsidP="0092672A">
      <w:pPr>
        <w:jc w:val="center"/>
        <w:rPr>
          <w:rFonts w:ascii="Arial" w:hAnsi="Arial" w:cs="Arial"/>
          <w:b/>
          <w:sz w:val="28"/>
          <w:szCs w:val="28"/>
        </w:rPr>
      </w:pPr>
      <w:r w:rsidRPr="0092672A">
        <w:rPr>
          <w:rFonts w:ascii="Arial" w:hAnsi="Arial" w:cs="Arial"/>
          <w:b/>
          <w:sz w:val="28"/>
          <w:szCs w:val="28"/>
        </w:rPr>
        <w:t xml:space="preserve">RFP# </w:t>
      </w:r>
      <w:r w:rsidR="003651D6">
        <w:rPr>
          <w:rFonts w:ascii="Arial" w:hAnsi="Arial" w:cs="Arial"/>
          <w:b/>
          <w:bCs/>
          <w:sz w:val="28"/>
          <w:szCs w:val="28"/>
        </w:rPr>
        <w:t>2023</w:t>
      </w:r>
      <w:r w:rsidRPr="0092672A">
        <w:rPr>
          <w:rFonts w:ascii="Arial" w:hAnsi="Arial" w:cs="Arial"/>
          <w:b/>
          <w:bCs/>
          <w:sz w:val="28"/>
          <w:szCs w:val="28"/>
        </w:rPr>
        <w:t>-01</w:t>
      </w:r>
    </w:p>
    <w:p w14:paraId="3125663E" w14:textId="77777777" w:rsidR="003651D6" w:rsidRPr="003651D6" w:rsidRDefault="003651D6" w:rsidP="003651D6">
      <w:pPr>
        <w:jc w:val="center"/>
        <w:rPr>
          <w:rFonts w:ascii="Arial" w:hAnsi="Arial" w:cs="Arial"/>
          <w:b/>
          <w:bCs/>
          <w:sz w:val="28"/>
          <w:szCs w:val="28"/>
        </w:rPr>
      </w:pPr>
      <w:r w:rsidRPr="003651D6">
        <w:rPr>
          <w:rFonts w:ascii="Arial" w:hAnsi="Arial" w:cs="Arial"/>
          <w:b/>
          <w:bCs/>
          <w:sz w:val="28"/>
          <w:szCs w:val="28"/>
        </w:rPr>
        <w:t>Legal and Consulting Services for Creation of Nonprofit Organization</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A218A48"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For each of the project examples provided, a contact person from the client organization involved should be listed, along with that person’s telephone number</w:t>
            </w:r>
            <w:r w:rsidR="00F26652" w:rsidRPr="00C97934">
              <w:rPr>
                <w:rFonts w:ascii="Arial" w:eastAsia="Calibri" w:hAnsi="Arial" w:cs="Arial"/>
                <w:b/>
                <w:sz w:val="24"/>
                <w:szCs w:val="24"/>
              </w:rPr>
              <w:t xml:space="preserve"> and e</w:t>
            </w:r>
            <w:r w:rsidR="000E1A07" w:rsidRPr="00C97934">
              <w:rPr>
                <w:rFonts w:ascii="Arial" w:eastAsia="Calibri" w:hAnsi="Arial" w:cs="Arial"/>
                <w:b/>
                <w:sz w:val="24"/>
                <w:szCs w:val="24"/>
              </w:rPr>
              <w:t>-</w:t>
            </w:r>
            <w:r w:rsidR="00F26652" w:rsidRPr="00C97934">
              <w:rPr>
                <w:rFonts w:ascii="Arial" w:eastAsia="Calibri" w:hAnsi="Arial" w:cs="Arial"/>
                <w:b/>
                <w:sz w:val="24"/>
                <w:szCs w:val="24"/>
              </w:rPr>
              <w:t>mail address</w:t>
            </w:r>
            <w:r w:rsidRPr="00C97934">
              <w:rPr>
                <w:rFonts w:ascii="Arial" w:eastAsia="Calibri" w:hAnsi="Arial" w:cs="Arial"/>
                <w:b/>
                <w:sz w:val="24"/>
                <w:szCs w:val="24"/>
              </w:rPr>
              <w:t>.  Please note that contract history with the State of Maine, whether positive or negative, may be considered in rating proposals even if not provided by the Bidder.</w:t>
            </w:r>
          </w:p>
          <w:p w14:paraId="141DAB9B" w14:textId="69935299"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6EAB8F90" w14:textId="77777777" w:rsidR="00372D1F" w:rsidRPr="00C97934" w:rsidRDefault="00372D1F" w:rsidP="00090AB0">
            <w:pPr>
              <w:rPr>
                <w:rFonts w:ascii="Arial" w:eastAsia="Calibri" w:hAnsi="Arial" w:cs="Arial"/>
                <w:sz w:val="24"/>
                <w:szCs w:val="24"/>
              </w:rPr>
            </w:pPr>
          </w:p>
          <w:p w14:paraId="46AF686B" w14:textId="77777777" w:rsidR="00372D1F" w:rsidRPr="00C97934" w:rsidRDefault="00372D1F" w:rsidP="00090AB0">
            <w:pPr>
              <w:rPr>
                <w:rFonts w:ascii="Arial" w:eastAsia="Calibri" w:hAnsi="Arial" w:cs="Arial"/>
                <w:sz w:val="24"/>
                <w:szCs w:val="24"/>
              </w:rPr>
            </w:pPr>
          </w:p>
          <w:p w14:paraId="5245BA4B" w14:textId="77777777" w:rsidR="00372D1F" w:rsidRPr="00C97934" w:rsidRDefault="00372D1F" w:rsidP="00090AB0">
            <w:pPr>
              <w:rPr>
                <w:rFonts w:ascii="Arial" w:eastAsia="Calibri" w:hAnsi="Arial" w:cs="Arial"/>
                <w:sz w:val="24"/>
                <w:szCs w:val="24"/>
              </w:rPr>
            </w:pPr>
          </w:p>
          <w:p w14:paraId="5808BEE3" w14:textId="77777777" w:rsidR="00372D1F" w:rsidRPr="00C97934" w:rsidRDefault="00372D1F" w:rsidP="00090AB0">
            <w:pPr>
              <w:rPr>
                <w:rFonts w:ascii="Arial" w:eastAsia="Calibri" w:hAnsi="Arial" w:cs="Arial"/>
                <w:sz w:val="24"/>
                <w:szCs w:val="24"/>
              </w:rPr>
            </w:pPr>
          </w:p>
          <w:p w14:paraId="628FFD07" w14:textId="77777777" w:rsidR="00372D1F" w:rsidRPr="00C97934" w:rsidRDefault="00372D1F" w:rsidP="00090AB0">
            <w:pPr>
              <w:rPr>
                <w:rFonts w:ascii="Arial" w:eastAsia="Calibri" w:hAnsi="Arial" w:cs="Arial"/>
                <w:sz w:val="24"/>
                <w:szCs w:val="24"/>
              </w:rPr>
            </w:pPr>
          </w:p>
          <w:p w14:paraId="48EAEB54" w14:textId="77777777" w:rsidR="00372D1F" w:rsidRPr="00C97934" w:rsidRDefault="00372D1F" w:rsidP="00090AB0">
            <w:pPr>
              <w:rPr>
                <w:rFonts w:ascii="Arial" w:eastAsia="Calibri" w:hAnsi="Arial" w:cs="Arial"/>
                <w:sz w:val="24"/>
                <w:szCs w:val="24"/>
              </w:rPr>
            </w:pPr>
          </w:p>
          <w:p w14:paraId="7752E408" w14:textId="77777777" w:rsidR="00A341A2" w:rsidRPr="00C97934" w:rsidRDefault="00A341A2" w:rsidP="00090AB0">
            <w:pPr>
              <w:rPr>
                <w:rFonts w:ascii="Arial" w:eastAsia="Calibri" w:hAnsi="Arial" w:cs="Arial"/>
                <w:sz w:val="24"/>
                <w:szCs w:val="24"/>
              </w:rPr>
            </w:pPr>
          </w:p>
          <w:p w14:paraId="42030409" w14:textId="77777777" w:rsidR="00A341A2" w:rsidRPr="00C97934" w:rsidRDefault="00A341A2"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74F03078" w14:textId="77777777" w:rsidR="00AD3920" w:rsidRPr="00C97934" w:rsidRDefault="00AD3920" w:rsidP="00AD3920">
            <w:pPr>
              <w:rPr>
                <w:rFonts w:ascii="Arial" w:eastAsia="Calibri" w:hAnsi="Arial" w:cs="Arial"/>
                <w:sz w:val="24"/>
                <w:szCs w:val="24"/>
              </w:rPr>
            </w:pPr>
          </w:p>
          <w:p w14:paraId="3D806B1F" w14:textId="77777777" w:rsidR="00AD3920" w:rsidRPr="00C97934" w:rsidRDefault="00AD3920" w:rsidP="00AD3920">
            <w:pPr>
              <w:rPr>
                <w:rFonts w:ascii="Arial" w:eastAsia="Calibri" w:hAnsi="Arial" w:cs="Arial"/>
                <w:sz w:val="24"/>
                <w:szCs w:val="24"/>
              </w:rPr>
            </w:pPr>
          </w:p>
          <w:p w14:paraId="029A6419" w14:textId="77777777" w:rsidR="00AD3920" w:rsidRPr="00C97934" w:rsidRDefault="00AD3920" w:rsidP="00AD3920">
            <w:pPr>
              <w:rPr>
                <w:rFonts w:ascii="Arial" w:eastAsia="Calibri" w:hAnsi="Arial" w:cs="Arial"/>
                <w:sz w:val="24"/>
                <w:szCs w:val="24"/>
              </w:rPr>
            </w:pPr>
          </w:p>
          <w:p w14:paraId="77FED2C5" w14:textId="77777777" w:rsidR="00AD3920" w:rsidRPr="00C97934" w:rsidRDefault="00AD3920" w:rsidP="00AD3920">
            <w:pPr>
              <w:rPr>
                <w:rFonts w:ascii="Arial" w:eastAsia="Calibri" w:hAnsi="Arial" w:cs="Arial"/>
                <w:sz w:val="24"/>
                <w:szCs w:val="24"/>
              </w:rPr>
            </w:pPr>
          </w:p>
          <w:p w14:paraId="05E8B88C" w14:textId="77777777" w:rsidR="00AD3920" w:rsidRPr="00C97934" w:rsidRDefault="00AD3920" w:rsidP="00AD3920">
            <w:pPr>
              <w:rPr>
                <w:rFonts w:ascii="Arial" w:eastAsia="Calibri" w:hAnsi="Arial" w:cs="Arial"/>
                <w:sz w:val="24"/>
                <w:szCs w:val="24"/>
              </w:rPr>
            </w:pPr>
          </w:p>
          <w:p w14:paraId="4BFC8955" w14:textId="77777777" w:rsidR="00A341A2" w:rsidRPr="00C97934" w:rsidRDefault="00A341A2"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526C3BAB" w14:textId="77777777" w:rsidR="00AD3920" w:rsidRPr="00C97934" w:rsidRDefault="00AD3920" w:rsidP="00AD3920">
      <w:pPr>
        <w:rPr>
          <w:rFonts w:ascii="Arial" w:hAnsi="Arial" w:cs="Arial"/>
          <w:sz w:val="24"/>
          <w:szCs w:val="24"/>
        </w:rPr>
      </w:pPr>
    </w:p>
    <w:p w14:paraId="1D39EEE2" w14:textId="77777777" w:rsidR="00A341A2" w:rsidRPr="00C97934" w:rsidRDefault="00A341A2" w:rsidP="00AD3920">
      <w:pPr>
        <w:rPr>
          <w:rFonts w:ascii="Arial" w:hAnsi="Arial" w:cs="Arial"/>
          <w:sz w:val="24"/>
          <w:szCs w:val="24"/>
        </w:rPr>
      </w:pPr>
      <w:r w:rsidRPr="00C97934">
        <w:rPr>
          <w:rFonts w:ascii="Arial" w:hAnsi="Arial" w:cs="Arial"/>
          <w:b/>
          <w:sz w:val="24"/>
          <w:szCs w:val="24"/>
        </w:rPr>
        <w:br w:type="page"/>
      </w:r>
      <w:r w:rsidR="008E0B24" w:rsidRPr="00C97934">
        <w:rPr>
          <w:rFonts w:ascii="Arial" w:hAnsi="Arial" w:cs="Arial"/>
          <w:b/>
          <w:sz w:val="24"/>
          <w:szCs w:val="24"/>
        </w:rPr>
        <w:lastRenderedPageBreak/>
        <w:t>APPENDIX C (continued</w:t>
      </w:r>
      <w:r w:rsidRPr="00C97934">
        <w:rPr>
          <w:rFonts w:ascii="Arial" w:hAnsi="Arial" w:cs="Arial"/>
          <w:b/>
          <w:sz w:val="24"/>
          <w:szCs w:val="24"/>
        </w:rPr>
        <w:t>)</w:t>
      </w:r>
    </w:p>
    <w:p w14:paraId="528E0CD2" w14:textId="77777777" w:rsidR="00A341A2" w:rsidRPr="00C97934" w:rsidRDefault="00A341A2" w:rsidP="00AD3920">
      <w:pPr>
        <w:rPr>
          <w:rFonts w:ascii="Arial" w:hAnsi="Arial" w:cs="Arial"/>
          <w:sz w:val="24"/>
          <w:szCs w:val="24"/>
        </w:rPr>
      </w:pPr>
    </w:p>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30025C91" w14:textId="77777777" w:rsidR="00AD3920" w:rsidRPr="00C97934" w:rsidRDefault="00AD3920" w:rsidP="00AD3920">
            <w:pPr>
              <w:rPr>
                <w:rFonts w:ascii="Arial" w:eastAsia="Calibri" w:hAnsi="Arial" w:cs="Arial"/>
                <w:sz w:val="24"/>
                <w:szCs w:val="24"/>
              </w:rPr>
            </w:pPr>
          </w:p>
          <w:p w14:paraId="65A5F2CD" w14:textId="77777777" w:rsidR="00AD3920" w:rsidRPr="00C97934" w:rsidRDefault="00AD3920" w:rsidP="00AD3920">
            <w:pPr>
              <w:rPr>
                <w:rFonts w:ascii="Arial" w:eastAsia="Calibri" w:hAnsi="Arial" w:cs="Arial"/>
                <w:sz w:val="24"/>
                <w:szCs w:val="24"/>
              </w:rPr>
            </w:pPr>
          </w:p>
          <w:p w14:paraId="2A60914B" w14:textId="77777777" w:rsidR="00AD3920" w:rsidRPr="00C97934" w:rsidRDefault="00AD3920" w:rsidP="00AD3920">
            <w:pPr>
              <w:rPr>
                <w:rFonts w:ascii="Arial" w:eastAsia="Calibri" w:hAnsi="Arial" w:cs="Arial"/>
                <w:sz w:val="24"/>
                <w:szCs w:val="24"/>
              </w:rPr>
            </w:pPr>
          </w:p>
          <w:p w14:paraId="55B2B686" w14:textId="77777777" w:rsidR="00AD3920" w:rsidRPr="00C97934" w:rsidRDefault="00AD3920" w:rsidP="00AD3920">
            <w:pPr>
              <w:rPr>
                <w:rFonts w:ascii="Arial" w:eastAsia="Calibri" w:hAnsi="Arial" w:cs="Arial"/>
                <w:sz w:val="24"/>
                <w:szCs w:val="24"/>
              </w:rPr>
            </w:pPr>
          </w:p>
          <w:p w14:paraId="44110912" w14:textId="77777777" w:rsidR="00AD3920" w:rsidRPr="00C97934" w:rsidRDefault="00AD3920" w:rsidP="00AD3920">
            <w:pPr>
              <w:rPr>
                <w:rFonts w:ascii="Arial" w:eastAsia="Calibri" w:hAnsi="Arial" w:cs="Arial"/>
                <w:sz w:val="24"/>
                <w:szCs w:val="24"/>
              </w:rPr>
            </w:pPr>
          </w:p>
          <w:p w14:paraId="5C95E1F0" w14:textId="77777777" w:rsidR="00AD3920" w:rsidRPr="00C97934" w:rsidRDefault="00AD3920" w:rsidP="00AD3920">
            <w:pPr>
              <w:rPr>
                <w:rFonts w:ascii="Arial" w:eastAsia="Calibri" w:hAnsi="Arial" w:cs="Arial"/>
                <w:sz w:val="24"/>
                <w:szCs w:val="24"/>
              </w:rPr>
            </w:pPr>
          </w:p>
          <w:p w14:paraId="7D098B53" w14:textId="77777777" w:rsidR="00AD3920" w:rsidRPr="00C97934" w:rsidRDefault="00AD3920" w:rsidP="00AD3920">
            <w:pPr>
              <w:rPr>
                <w:rFonts w:ascii="Arial" w:eastAsia="Calibri" w:hAnsi="Arial" w:cs="Arial"/>
                <w:sz w:val="24"/>
                <w:szCs w:val="24"/>
              </w:rPr>
            </w:pPr>
          </w:p>
          <w:p w14:paraId="7232F8DE" w14:textId="77777777" w:rsidR="00A341A2" w:rsidRPr="00C97934" w:rsidRDefault="00A341A2" w:rsidP="00AD3920">
            <w:pPr>
              <w:rPr>
                <w:rFonts w:ascii="Arial" w:eastAsia="Calibri" w:hAnsi="Arial" w:cs="Arial"/>
                <w:sz w:val="24"/>
                <w:szCs w:val="24"/>
              </w:rPr>
            </w:pPr>
          </w:p>
          <w:p w14:paraId="28825775" w14:textId="77777777" w:rsidR="00A341A2" w:rsidRPr="00C97934" w:rsidRDefault="00A341A2" w:rsidP="00AD3920">
            <w:pPr>
              <w:rPr>
                <w:rFonts w:ascii="Arial" w:eastAsia="Calibri" w:hAnsi="Arial" w:cs="Arial"/>
                <w:sz w:val="24"/>
                <w:szCs w:val="24"/>
              </w:rPr>
            </w:pPr>
          </w:p>
          <w:p w14:paraId="2B61F241" w14:textId="77777777" w:rsidR="00A341A2" w:rsidRPr="00C97934" w:rsidRDefault="00A341A2"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9226D08" w14:textId="77777777" w:rsidR="0092672A" w:rsidRPr="00C97934" w:rsidRDefault="0092672A" w:rsidP="0092672A">
      <w:pPr>
        <w:jc w:val="center"/>
        <w:rPr>
          <w:rFonts w:ascii="Arial" w:hAnsi="Arial" w:cs="Arial"/>
          <w:b/>
          <w:color w:val="FF0000"/>
          <w:sz w:val="28"/>
          <w:szCs w:val="28"/>
        </w:rPr>
      </w:pPr>
      <w:r>
        <w:rPr>
          <w:rFonts w:ascii="Arial" w:hAnsi="Arial" w:cs="Arial"/>
          <w:b/>
          <w:sz w:val="28"/>
          <w:szCs w:val="28"/>
        </w:rPr>
        <w:t>Maine International Trade Center</w:t>
      </w:r>
    </w:p>
    <w:p w14:paraId="58BD7CD5" w14:textId="77777777" w:rsidR="0092672A" w:rsidRPr="0092672A" w:rsidRDefault="0092672A" w:rsidP="0092672A">
      <w:pPr>
        <w:jc w:val="center"/>
        <w:outlineLvl w:val="1"/>
        <w:rPr>
          <w:rFonts w:ascii="Arial" w:hAnsi="Arial" w:cs="Arial"/>
          <w:b/>
          <w:bCs/>
          <w:sz w:val="28"/>
          <w:szCs w:val="28"/>
          <w:lang w:val="x-none" w:eastAsia="x-none"/>
        </w:rPr>
      </w:pPr>
      <w:r w:rsidRPr="0092672A">
        <w:rPr>
          <w:rFonts w:ascii="Arial" w:hAnsi="Arial" w:cs="Arial"/>
          <w:b/>
          <w:bCs/>
          <w:sz w:val="28"/>
          <w:szCs w:val="28"/>
          <w:lang w:val="x-none" w:eastAsia="x-none"/>
        </w:rPr>
        <w:t>PROPOSAL COVER PAGE</w:t>
      </w:r>
    </w:p>
    <w:p w14:paraId="786AE8AB" w14:textId="24F53B93" w:rsidR="0092672A" w:rsidRPr="0092672A" w:rsidRDefault="0092672A" w:rsidP="0092672A">
      <w:pPr>
        <w:jc w:val="center"/>
        <w:rPr>
          <w:rFonts w:ascii="Arial" w:hAnsi="Arial" w:cs="Arial"/>
          <w:b/>
          <w:sz w:val="28"/>
          <w:szCs w:val="28"/>
        </w:rPr>
      </w:pPr>
      <w:r w:rsidRPr="0092672A">
        <w:rPr>
          <w:rFonts w:ascii="Arial" w:hAnsi="Arial" w:cs="Arial"/>
          <w:b/>
          <w:sz w:val="28"/>
          <w:szCs w:val="28"/>
        </w:rPr>
        <w:t xml:space="preserve">RFP# </w:t>
      </w:r>
      <w:r w:rsidR="003651D6">
        <w:rPr>
          <w:rFonts w:ascii="Arial" w:hAnsi="Arial" w:cs="Arial"/>
          <w:b/>
          <w:bCs/>
          <w:sz w:val="28"/>
          <w:szCs w:val="28"/>
        </w:rPr>
        <w:t>2023</w:t>
      </w:r>
      <w:r w:rsidRPr="0092672A">
        <w:rPr>
          <w:rFonts w:ascii="Arial" w:hAnsi="Arial" w:cs="Arial"/>
          <w:b/>
          <w:bCs/>
          <w:sz w:val="28"/>
          <w:szCs w:val="28"/>
        </w:rPr>
        <w:t>-01</w:t>
      </w:r>
    </w:p>
    <w:p w14:paraId="33241492" w14:textId="33E97E50" w:rsidR="00221A14" w:rsidRDefault="003651D6" w:rsidP="003651D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bCs/>
          <w:sz w:val="28"/>
          <w:szCs w:val="28"/>
        </w:rPr>
      </w:pPr>
      <w:r w:rsidRPr="003651D6">
        <w:rPr>
          <w:rStyle w:val="InitialStyle"/>
          <w:rFonts w:ascii="Arial" w:hAnsi="Arial" w:cs="Arial"/>
          <w:b/>
          <w:bCs/>
          <w:sz w:val="28"/>
          <w:szCs w:val="28"/>
        </w:rPr>
        <w:t>Legal and Consulting Services for Creation of Nonprofit Organization</w:t>
      </w:r>
    </w:p>
    <w:p w14:paraId="1F9FA37F" w14:textId="77777777" w:rsidR="003651D6" w:rsidRPr="00C97934" w:rsidRDefault="003651D6"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D31FE3">
        <w:trPr>
          <w:cantSplit/>
          <w:trHeight w:val="438"/>
        </w:trPr>
        <w:tc>
          <w:tcPr>
            <w:tcW w:w="3555" w:type="dxa"/>
            <w:tcBorders>
              <w:top w:val="single" w:sz="12" w:space="0" w:color="auto"/>
              <w:bottom w:val="single" w:sz="12" w:space="0" w:color="auto"/>
            </w:tcBorders>
            <w:shd w:val="clear" w:color="auto" w:fill="C6D9F1"/>
            <w:vAlign w:val="center"/>
          </w:tcPr>
          <w:p w14:paraId="15D7B9F1" w14:textId="43EAAA51" w:rsidR="000D7635" w:rsidRPr="00C97934" w:rsidRDefault="000D7635" w:rsidP="00221A14">
            <w:pPr>
              <w:rPr>
                <w:rFonts w:ascii="Arial" w:hAnsi="Arial" w:cs="Arial"/>
                <w:b/>
                <w:sz w:val="24"/>
                <w:szCs w:val="24"/>
              </w:rPr>
            </w:pPr>
            <w:r>
              <w:rPr>
                <w:rFonts w:ascii="Arial" w:hAnsi="Arial" w:cs="Arial"/>
                <w:b/>
                <w:sz w:val="24"/>
                <w:szCs w:val="24"/>
              </w:rPr>
              <w:t>Marketing and Outreach Cost</w:t>
            </w:r>
          </w:p>
        </w:tc>
        <w:tc>
          <w:tcPr>
            <w:tcW w:w="6795" w:type="dxa"/>
            <w:tcBorders>
              <w:top w:val="single" w:sz="12" w:space="0" w:color="auto"/>
              <w:bottom w:val="single" w:sz="12" w:space="0" w:color="auto"/>
            </w:tcBorders>
            <w:vAlign w:val="center"/>
          </w:tcPr>
          <w:p w14:paraId="10051803" w14:textId="3B6E414A" w:rsidR="00221A14" w:rsidRPr="00C97934" w:rsidRDefault="007C621F" w:rsidP="00221A14">
            <w:pPr>
              <w:rPr>
                <w:rFonts w:ascii="Arial" w:hAnsi="Arial" w:cs="Arial"/>
                <w:b/>
                <w:sz w:val="24"/>
                <w:szCs w:val="24"/>
              </w:rPr>
            </w:pPr>
            <w:r>
              <w:rPr>
                <w:rFonts w:ascii="Arial" w:hAnsi="Arial" w:cs="Arial"/>
                <w:b/>
                <w:sz w:val="24"/>
                <w:szCs w:val="24"/>
              </w:rPr>
              <w:t>$</w:t>
            </w:r>
          </w:p>
        </w:tc>
      </w:tr>
      <w:tr w:rsidR="00D31FE3" w:rsidRPr="00C97934" w14:paraId="0519906F" w14:textId="77777777" w:rsidTr="00D31FE3">
        <w:trPr>
          <w:cantSplit/>
          <w:trHeight w:val="438"/>
        </w:trPr>
        <w:tc>
          <w:tcPr>
            <w:tcW w:w="3555" w:type="dxa"/>
            <w:tcBorders>
              <w:top w:val="single" w:sz="12" w:space="0" w:color="auto"/>
              <w:bottom w:val="single" w:sz="12" w:space="0" w:color="auto"/>
            </w:tcBorders>
            <w:shd w:val="clear" w:color="auto" w:fill="C6D9F1"/>
            <w:vAlign w:val="center"/>
          </w:tcPr>
          <w:p w14:paraId="446AED8E" w14:textId="24890ED0" w:rsidR="00D31FE3" w:rsidRPr="00C97934" w:rsidRDefault="000D7635" w:rsidP="00221A14">
            <w:pPr>
              <w:rPr>
                <w:rFonts w:ascii="Arial" w:hAnsi="Arial" w:cs="Arial"/>
                <w:b/>
                <w:sz w:val="24"/>
                <w:szCs w:val="24"/>
              </w:rPr>
            </w:pPr>
            <w:r>
              <w:rPr>
                <w:rFonts w:ascii="Arial" w:hAnsi="Arial" w:cs="Arial"/>
                <w:b/>
                <w:sz w:val="24"/>
                <w:szCs w:val="24"/>
              </w:rPr>
              <w:t>Website Development and ongoing Maintenance Cost</w:t>
            </w:r>
          </w:p>
        </w:tc>
        <w:tc>
          <w:tcPr>
            <w:tcW w:w="6795" w:type="dxa"/>
            <w:tcBorders>
              <w:top w:val="single" w:sz="12" w:space="0" w:color="auto"/>
              <w:bottom w:val="single" w:sz="12" w:space="0" w:color="auto"/>
            </w:tcBorders>
            <w:vAlign w:val="center"/>
          </w:tcPr>
          <w:p w14:paraId="55284630" w14:textId="0FCB9033" w:rsidR="00D31FE3" w:rsidRPr="00C97934" w:rsidRDefault="007C621F" w:rsidP="00221A14">
            <w:pPr>
              <w:rPr>
                <w:rFonts w:ascii="Arial" w:hAnsi="Arial" w:cs="Arial"/>
                <w:b/>
                <w:sz w:val="24"/>
                <w:szCs w:val="24"/>
              </w:rPr>
            </w:pPr>
            <w:r>
              <w:rPr>
                <w:rFonts w:ascii="Arial" w:hAnsi="Arial" w:cs="Arial"/>
                <w:b/>
                <w:sz w:val="24"/>
                <w:szCs w:val="24"/>
              </w:rPr>
              <w:t>$</w:t>
            </w:r>
          </w:p>
        </w:tc>
      </w:tr>
      <w:tr w:rsidR="00D31FE3" w:rsidRPr="00C97934" w14:paraId="00793174" w14:textId="77777777" w:rsidTr="00D31FE3">
        <w:trPr>
          <w:cantSplit/>
          <w:trHeight w:val="438"/>
        </w:trPr>
        <w:tc>
          <w:tcPr>
            <w:tcW w:w="3555" w:type="dxa"/>
            <w:tcBorders>
              <w:top w:val="single" w:sz="12" w:space="0" w:color="auto"/>
              <w:bottom w:val="single" w:sz="12" w:space="0" w:color="auto"/>
            </w:tcBorders>
            <w:shd w:val="clear" w:color="auto" w:fill="C6D9F1"/>
            <w:vAlign w:val="center"/>
          </w:tcPr>
          <w:p w14:paraId="1884A181" w14:textId="3D629728" w:rsidR="00D31FE3" w:rsidRPr="00C97934" w:rsidRDefault="00E71604" w:rsidP="00221A14">
            <w:pPr>
              <w:rPr>
                <w:rFonts w:ascii="Arial" w:hAnsi="Arial" w:cs="Arial"/>
                <w:b/>
                <w:sz w:val="24"/>
                <w:szCs w:val="24"/>
              </w:rPr>
            </w:pPr>
            <w:r>
              <w:rPr>
                <w:rFonts w:ascii="Arial" w:hAnsi="Arial" w:cs="Arial"/>
                <w:b/>
                <w:sz w:val="24"/>
                <w:szCs w:val="24"/>
              </w:rPr>
              <w:t>Personnel and Administration Cost</w:t>
            </w:r>
          </w:p>
        </w:tc>
        <w:tc>
          <w:tcPr>
            <w:tcW w:w="6795" w:type="dxa"/>
            <w:tcBorders>
              <w:top w:val="single" w:sz="12" w:space="0" w:color="auto"/>
              <w:bottom w:val="single" w:sz="12" w:space="0" w:color="auto"/>
            </w:tcBorders>
            <w:vAlign w:val="center"/>
          </w:tcPr>
          <w:p w14:paraId="33348258" w14:textId="0F679F9D" w:rsidR="00D31FE3" w:rsidRPr="00C97934" w:rsidRDefault="007C621F" w:rsidP="00221A14">
            <w:pPr>
              <w:rPr>
                <w:rFonts w:ascii="Arial" w:hAnsi="Arial" w:cs="Arial"/>
                <w:b/>
                <w:sz w:val="24"/>
                <w:szCs w:val="24"/>
              </w:rPr>
            </w:pPr>
            <w:r>
              <w:rPr>
                <w:rFonts w:ascii="Arial" w:hAnsi="Arial" w:cs="Arial"/>
                <w:b/>
                <w:sz w:val="24"/>
                <w:szCs w:val="24"/>
              </w:rPr>
              <w:t>$</w:t>
            </w:r>
          </w:p>
        </w:tc>
      </w:tr>
      <w:tr w:rsidR="00D31FE3" w:rsidRPr="00C97934" w14:paraId="3A7ABB7F" w14:textId="77777777" w:rsidTr="00D31FE3">
        <w:trPr>
          <w:cantSplit/>
          <w:trHeight w:val="438"/>
        </w:trPr>
        <w:tc>
          <w:tcPr>
            <w:tcW w:w="3555" w:type="dxa"/>
            <w:tcBorders>
              <w:top w:val="single" w:sz="12" w:space="0" w:color="auto"/>
              <w:bottom w:val="single" w:sz="12" w:space="0" w:color="auto"/>
            </w:tcBorders>
            <w:shd w:val="clear" w:color="auto" w:fill="C6D9F1"/>
            <w:vAlign w:val="center"/>
          </w:tcPr>
          <w:p w14:paraId="03C87FFC" w14:textId="20FF9CE7" w:rsidR="00D31FE3" w:rsidRPr="00C97934" w:rsidRDefault="00E71604" w:rsidP="00221A14">
            <w:pPr>
              <w:rPr>
                <w:rFonts w:ascii="Arial" w:hAnsi="Arial" w:cs="Arial"/>
                <w:b/>
                <w:sz w:val="24"/>
                <w:szCs w:val="24"/>
              </w:rPr>
            </w:pPr>
            <w:r>
              <w:rPr>
                <w:rFonts w:ascii="Arial" w:hAnsi="Arial" w:cs="Arial"/>
                <w:b/>
                <w:sz w:val="24"/>
                <w:szCs w:val="24"/>
              </w:rPr>
              <w:t xml:space="preserve">Travel and other expenses not captured above – please </w:t>
            </w:r>
            <w:r w:rsidR="006B4918">
              <w:rPr>
                <w:rFonts w:ascii="Arial" w:hAnsi="Arial" w:cs="Arial"/>
                <w:b/>
                <w:sz w:val="24"/>
                <w:szCs w:val="24"/>
              </w:rPr>
              <w:t xml:space="preserve">list </w:t>
            </w:r>
            <w:r>
              <w:rPr>
                <w:rFonts w:ascii="Arial" w:hAnsi="Arial" w:cs="Arial"/>
                <w:b/>
                <w:sz w:val="24"/>
                <w:szCs w:val="24"/>
              </w:rPr>
              <w:t>detail</w:t>
            </w:r>
            <w:r w:rsidR="006B4918">
              <w:rPr>
                <w:rFonts w:ascii="Arial" w:hAnsi="Arial" w:cs="Arial"/>
                <w:b/>
                <w:sz w:val="24"/>
                <w:szCs w:val="24"/>
              </w:rPr>
              <w:t>s</w:t>
            </w:r>
          </w:p>
        </w:tc>
        <w:tc>
          <w:tcPr>
            <w:tcW w:w="6795" w:type="dxa"/>
            <w:tcBorders>
              <w:top w:val="single" w:sz="12" w:space="0" w:color="auto"/>
              <w:bottom w:val="single" w:sz="12" w:space="0" w:color="auto"/>
            </w:tcBorders>
            <w:vAlign w:val="center"/>
          </w:tcPr>
          <w:p w14:paraId="3DE2A257" w14:textId="15630E86" w:rsidR="00D31FE3" w:rsidRPr="00C97934" w:rsidRDefault="007C621F" w:rsidP="00221A14">
            <w:pPr>
              <w:rPr>
                <w:rFonts w:ascii="Arial" w:hAnsi="Arial" w:cs="Arial"/>
                <w:b/>
                <w:sz w:val="24"/>
                <w:szCs w:val="24"/>
              </w:rPr>
            </w:pPr>
            <w:r>
              <w:rPr>
                <w:rFonts w:ascii="Arial" w:hAnsi="Arial" w:cs="Arial"/>
                <w:b/>
                <w:sz w:val="24"/>
                <w:szCs w:val="24"/>
              </w:rPr>
              <w:t>$</w:t>
            </w:r>
          </w:p>
        </w:tc>
      </w:tr>
      <w:tr w:rsidR="00D31FE3" w:rsidRPr="00C97934" w14:paraId="23B221D4"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B0DE0A5" w14:textId="323EB906" w:rsidR="00D31FE3" w:rsidRPr="00C97934" w:rsidRDefault="00F16ACE" w:rsidP="00221A14">
            <w:pPr>
              <w:rPr>
                <w:rFonts w:ascii="Arial" w:hAnsi="Arial" w:cs="Arial"/>
                <w:b/>
                <w:sz w:val="24"/>
                <w:szCs w:val="24"/>
              </w:rPr>
            </w:pPr>
            <w:r w:rsidRPr="00C97934">
              <w:rPr>
                <w:rFonts w:ascii="Arial" w:hAnsi="Arial" w:cs="Arial"/>
                <w:b/>
                <w:sz w:val="24"/>
                <w:szCs w:val="24"/>
              </w:rPr>
              <w:t xml:space="preserve">Proposed </w:t>
            </w:r>
            <w:r>
              <w:rPr>
                <w:rFonts w:ascii="Arial" w:hAnsi="Arial" w:cs="Arial"/>
                <w:b/>
                <w:sz w:val="24"/>
                <w:szCs w:val="24"/>
              </w:rPr>
              <w:t xml:space="preserve">Total </w:t>
            </w:r>
            <w:r w:rsidRPr="00C97934">
              <w:rPr>
                <w:rFonts w:ascii="Arial" w:hAnsi="Arial" w:cs="Arial"/>
                <w:b/>
                <w:sz w:val="24"/>
                <w:szCs w:val="24"/>
              </w:rPr>
              <w:t>Cost:</w:t>
            </w:r>
          </w:p>
        </w:tc>
        <w:tc>
          <w:tcPr>
            <w:tcW w:w="6795" w:type="dxa"/>
            <w:tcBorders>
              <w:top w:val="single" w:sz="12" w:space="0" w:color="auto"/>
            </w:tcBorders>
            <w:vAlign w:val="center"/>
          </w:tcPr>
          <w:p w14:paraId="7E6FD7AE" w14:textId="5CE3BE4F" w:rsidR="00D31FE3" w:rsidRPr="00C97934" w:rsidRDefault="00F16ACE" w:rsidP="00221A14">
            <w:pPr>
              <w:rPr>
                <w:rFonts w:ascii="Arial" w:hAnsi="Arial" w:cs="Arial"/>
                <w:b/>
                <w:sz w:val="24"/>
                <w:szCs w:val="24"/>
              </w:rPr>
            </w:pPr>
            <w:r w:rsidRPr="00C97934">
              <w:rPr>
                <w:rFonts w:ascii="Arial" w:hAnsi="Arial" w:cs="Arial"/>
                <w:b/>
                <w:sz w:val="24"/>
                <w:szCs w:val="24"/>
              </w:rPr>
              <w:t>$</w:t>
            </w:r>
          </w:p>
        </w:tc>
      </w:tr>
    </w:tbl>
    <w:p w14:paraId="2375B92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64C0266"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210671C" w14:textId="06158D6F" w:rsidR="00C01C76" w:rsidRPr="00DD30F4" w:rsidRDefault="007C621F" w:rsidP="00C01C76">
      <w:pPr>
        <w:rPr>
          <w:rFonts w:ascii="Arial" w:hAnsi="Arial" w:cs="Arial"/>
          <w:b/>
          <w:sz w:val="24"/>
          <w:szCs w:val="24"/>
        </w:rPr>
      </w:pPr>
      <w:r>
        <w:rPr>
          <w:rFonts w:ascii="Arial" w:hAnsi="Arial" w:cs="Arial"/>
          <w:b/>
          <w:sz w:val="24"/>
          <w:szCs w:val="24"/>
        </w:rPr>
        <w:t xml:space="preserve">Please note: When determining Cost Score </w:t>
      </w:r>
      <w:r w:rsidR="005920AB">
        <w:rPr>
          <w:rFonts w:ascii="Arial" w:hAnsi="Arial" w:cs="Arial"/>
          <w:b/>
          <w:sz w:val="24"/>
          <w:szCs w:val="24"/>
        </w:rPr>
        <w:t xml:space="preserve">during the evaluation of this RFP, only Proposed Total Cost above will be used to determine the score. </w:t>
      </w:r>
    </w:p>
    <w:p w14:paraId="6A5053DE" w14:textId="77777777" w:rsidR="00FE4BEB" w:rsidRPr="00C97934" w:rsidRDefault="00C01C76" w:rsidP="007D618A">
      <w:pPr>
        <w:pStyle w:val="DefaultText"/>
        <w:rPr>
          <w:rFonts w:ascii="Arial" w:hAnsi="Arial" w:cs="Arial"/>
          <w:b/>
        </w:rPr>
      </w:pPr>
      <w:r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4308A1B2" w14:textId="77777777" w:rsidR="0092672A" w:rsidRPr="00C97934" w:rsidRDefault="0092672A" w:rsidP="0092672A">
      <w:pPr>
        <w:jc w:val="center"/>
        <w:rPr>
          <w:rFonts w:ascii="Arial" w:hAnsi="Arial" w:cs="Arial"/>
          <w:b/>
          <w:color w:val="FF0000"/>
          <w:sz w:val="28"/>
          <w:szCs w:val="28"/>
        </w:rPr>
      </w:pPr>
      <w:r>
        <w:rPr>
          <w:rFonts w:ascii="Arial" w:hAnsi="Arial" w:cs="Arial"/>
          <w:b/>
          <w:sz w:val="28"/>
          <w:szCs w:val="28"/>
        </w:rPr>
        <w:t>Maine International Trade Center</w:t>
      </w:r>
    </w:p>
    <w:p w14:paraId="3D300108" w14:textId="77777777" w:rsidR="0092672A" w:rsidRPr="0092672A" w:rsidRDefault="0092672A" w:rsidP="0092672A">
      <w:pPr>
        <w:jc w:val="center"/>
        <w:outlineLvl w:val="1"/>
        <w:rPr>
          <w:rFonts w:ascii="Arial" w:hAnsi="Arial" w:cs="Arial"/>
          <w:b/>
          <w:bCs/>
          <w:sz w:val="28"/>
          <w:szCs w:val="28"/>
          <w:lang w:val="x-none" w:eastAsia="x-none"/>
        </w:rPr>
      </w:pPr>
      <w:r w:rsidRPr="0092672A">
        <w:rPr>
          <w:rFonts w:ascii="Arial" w:hAnsi="Arial" w:cs="Arial"/>
          <w:b/>
          <w:bCs/>
          <w:sz w:val="28"/>
          <w:szCs w:val="28"/>
          <w:lang w:val="x-none" w:eastAsia="x-none"/>
        </w:rPr>
        <w:t>PROPOSAL COVER PAGE</w:t>
      </w:r>
    </w:p>
    <w:p w14:paraId="75A461CD" w14:textId="6847F217" w:rsidR="0092672A" w:rsidRPr="0092672A" w:rsidRDefault="0092672A" w:rsidP="0092672A">
      <w:pPr>
        <w:jc w:val="center"/>
        <w:rPr>
          <w:rFonts w:ascii="Arial" w:hAnsi="Arial" w:cs="Arial"/>
          <w:b/>
          <w:sz w:val="28"/>
          <w:szCs w:val="28"/>
        </w:rPr>
      </w:pPr>
      <w:r w:rsidRPr="0092672A">
        <w:rPr>
          <w:rFonts w:ascii="Arial" w:hAnsi="Arial" w:cs="Arial"/>
          <w:b/>
          <w:sz w:val="28"/>
          <w:szCs w:val="28"/>
        </w:rPr>
        <w:t xml:space="preserve">RFP# </w:t>
      </w:r>
      <w:r w:rsidR="00B32A83">
        <w:rPr>
          <w:rFonts w:ascii="Arial" w:hAnsi="Arial" w:cs="Arial"/>
          <w:b/>
          <w:bCs/>
          <w:sz w:val="28"/>
          <w:szCs w:val="28"/>
        </w:rPr>
        <w:t>2023</w:t>
      </w:r>
      <w:r w:rsidRPr="0092672A">
        <w:rPr>
          <w:rFonts w:ascii="Arial" w:hAnsi="Arial" w:cs="Arial"/>
          <w:b/>
          <w:bCs/>
          <w:sz w:val="28"/>
          <w:szCs w:val="28"/>
        </w:rPr>
        <w:t>-01</w:t>
      </w:r>
    </w:p>
    <w:p w14:paraId="6F8055F4" w14:textId="77777777" w:rsidR="003651D6" w:rsidRPr="003651D6" w:rsidRDefault="003651D6" w:rsidP="003651D6">
      <w:pPr>
        <w:pStyle w:val="DefaultText"/>
        <w:widowControl/>
        <w:jc w:val="center"/>
        <w:rPr>
          <w:rStyle w:val="InitialStyle"/>
          <w:rFonts w:ascii="Arial" w:hAnsi="Arial" w:cs="Arial"/>
          <w:b/>
          <w:bCs/>
          <w:sz w:val="30"/>
          <w:szCs w:val="30"/>
        </w:rPr>
      </w:pPr>
      <w:r w:rsidRPr="003651D6">
        <w:rPr>
          <w:rStyle w:val="InitialStyle"/>
          <w:rFonts w:ascii="Arial" w:hAnsi="Arial" w:cs="Arial"/>
          <w:b/>
          <w:bCs/>
          <w:sz w:val="30"/>
          <w:szCs w:val="30"/>
        </w:rPr>
        <w:t>Legal and Consulting Services for Creation of Nonprofit Organization</w:t>
      </w:r>
    </w:p>
    <w:p w14:paraId="5082C689"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FE4BEB" w:rsidRPr="00C97934" w14:paraId="14D5564C" w14:textId="77777777" w:rsidTr="00BC33F2">
        <w:trPr>
          <w:cantSplit/>
          <w:trHeight w:val="438"/>
        </w:trPr>
        <w:tc>
          <w:tcPr>
            <w:tcW w:w="2565" w:type="dxa"/>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7875" w:type="dxa"/>
            <w:vAlign w:val="center"/>
          </w:tcPr>
          <w:p w14:paraId="671E69FF" w14:textId="77777777" w:rsidR="00FE4BEB" w:rsidRPr="00C97934" w:rsidRDefault="00FE4BEB" w:rsidP="00C379F0">
            <w:pPr>
              <w:pStyle w:val="DefaultText"/>
              <w:rPr>
                <w:rStyle w:val="InitialStyle"/>
                <w:rFonts w:ascii="Arial" w:hAnsi="Arial" w:cs="Arial"/>
                <w:b/>
              </w:rPr>
            </w:pPr>
          </w:p>
        </w:tc>
      </w:tr>
    </w:tbl>
    <w:p w14:paraId="575C6259"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C97934" w14:paraId="6BE687F8" w14:textId="77777777" w:rsidTr="00C379F0">
        <w:trPr>
          <w:trHeight w:val="348"/>
        </w:trPr>
        <w:tc>
          <w:tcPr>
            <w:tcW w:w="2430" w:type="dxa"/>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48" w:name="_Hlk48893155"/>
            <w:r w:rsidRPr="00C97934">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C379F0">
        <w:tc>
          <w:tcPr>
            <w:tcW w:w="2430" w:type="dxa"/>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49" w:name="_Hlk48893261"/>
            <w:bookmarkEnd w:id="48"/>
          </w:p>
        </w:tc>
        <w:tc>
          <w:tcPr>
            <w:tcW w:w="8010" w:type="dxa"/>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49"/>
      <w:tr w:rsidR="00FE4BEB" w:rsidRPr="00C97934" w14:paraId="367A5430" w14:textId="77777777" w:rsidTr="00C379F0">
        <w:tc>
          <w:tcPr>
            <w:tcW w:w="2430" w:type="dxa"/>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C379F0">
        <w:tc>
          <w:tcPr>
            <w:tcW w:w="2430" w:type="dxa"/>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C379F0">
        <w:tc>
          <w:tcPr>
            <w:tcW w:w="2430" w:type="dxa"/>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C379F0">
        <w:tc>
          <w:tcPr>
            <w:tcW w:w="2430" w:type="dxa"/>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C379F0">
        <w:tc>
          <w:tcPr>
            <w:tcW w:w="2430" w:type="dxa"/>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C379F0">
        <w:tc>
          <w:tcPr>
            <w:tcW w:w="2430" w:type="dxa"/>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C379F0">
        <w:tc>
          <w:tcPr>
            <w:tcW w:w="2430" w:type="dxa"/>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C379F0">
        <w:tc>
          <w:tcPr>
            <w:tcW w:w="2430" w:type="dxa"/>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C379F0">
        <w:tc>
          <w:tcPr>
            <w:tcW w:w="2430" w:type="dxa"/>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C379F0">
        <w:tc>
          <w:tcPr>
            <w:tcW w:w="2430" w:type="dxa"/>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C379F0">
        <w:tc>
          <w:tcPr>
            <w:tcW w:w="2430" w:type="dxa"/>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C379F0">
        <w:tc>
          <w:tcPr>
            <w:tcW w:w="2430" w:type="dxa"/>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C379F0">
        <w:tc>
          <w:tcPr>
            <w:tcW w:w="2430" w:type="dxa"/>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357B21">
        <w:tc>
          <w:tcPr>
            <w:tcW w:w="2430" w:type="dxa"/>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357B21">
        <w:trPr>
          <w:trHeight w:val="152"/>
        </w:trPr>
        <w:tc>
          <w:tcPr>
            <w:tcW w:w="2430" w:type="dxa"/>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1AC93C4" w14:textId="77777777" w:rsidR="00FE4BEB" w:rsidRPr="00C97934"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4ADB4BA" w14:textId="77777777" w:rsidR="00357B21" w:rsidRPr="00C97934"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16FAF40D" w14:textId="77777777" w:rsidR="00FE4BEB" w:rsidRPr="00C97934"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C97934">
        <w:rPr>
          <w:rFonts w:ascii="Arial" w:hAnsi="Arial" w:cs="Arial"/>
          <w:i/>
        </w:rPr>
        <w:t>* If a question is not related to any section of the RFP, state “N/A” under “RFP Section &amp; Page Number”.</w:t>
      </w:r>
    </w:p>
    <w:p w14:paraId="34715E35" w14:textId="77777777" w:rsidR="00FE4BEB" w:rsidRPr="00C97934" w:rsidRDefault="00A576B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7934">
        <w:rPr>
          <w:rFonts w:ascii="Arial" w:hAnsi="Arial" w:cs="Arial"/>
          <w:i/>
        </w:rPr>
        <w:t>** Add additional rows</w:t>
      </w:r>
      <w:r w:rsidR="00FE4BEB" w:rsidRPr="00C97934">
        <w:rPr>
          <w:rFonts w:ascii="Arial" w:hAnsi="Arial" w:cs="Arial"/>
          <w:i/>
        </w:rPr>
        <w:t>, if necessary.</w:t>
      </w:r>
    </w:p>
    <w:p w14:paraId="7C37D5AA" w14:textId="77777777" w:rsidR="00EF68D8" w:rsidRPr="00C97934" w:rsidRDefault="00C01C76" w:rsidP="00C01C76">
      <w:pPr>
        <w:pStyle w:val="DefaultText"/>
        <w:rPr>
          <w:rFonts w:ascii="Arial" w:hAnsi="Arial" w:cs="Arial"/>
          <w:color w:val="000000"/>
        </w:rPr>
      </w:pPr>
      <w:r w:rsidRPr="00C97934">
        <w:rPr>
          <w:rFonts w:ascii="Arial" w:hAnsi="Arial" w:cs="Arial"/>
          <w:color w:val="000000"/>
        </w:rPr>
        <w:t xml:space="preserve"> </w:t>
      </w:r>
    </w:p>
    <w:sectPr w:rsidR="00EF68D8" w:rsidRPr="00C97934"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58D4F" w14:textId="77777777" w:rsidR="007C57C1" w:rsidRDefault="007C57C1">
      <w:r>
        <w:separator/>
      </w:r>
    </w:p>
  </w:endnote>
  <w:endnote w:type="continuationSeparator" w:id="0">
    <w:p w14:paraId="78716A6C" w14:textId="77777777" w:rsidR="007C57C1" w:rsidRDefault="007C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2B07898B" w:rsidR="002B4FD5" w:rsidRPr="004347C1" w:rsidRDefault="00EA62B9" w:rsidP="00124485">
    <w:pPr>
      <w:pStyle w:val="DefaultText"/>
      <w:ind w:right="360"/>
      <w:rPr>
        <w:rFonts w:ascii="Arial" w:hAnsi="Arial" w:cs="Arial"/>
        <w:color w:val="FF0000"/>
      </w:rPr>
    </w:pPr>
    <w:r>
      <w:rPr>
        <w:rFonts w:ascii="Arial" w:hAnsi="Arial" w:cs="Arial"/>
      </w:rPr>
      <w:t>MITC</w:t>
    </w:r>
    <w:r w:rsidR="002B4FD5" w:rsidRPr="004347C1">
      <w:rPr>
        <w:rFonts w:ascii="Arial" w:hAnsi="Arial" w:cs="Arial"/>
      </w:rPr>
      <w:t xml:space="preserve"> RFP# </w:t>
    </w:r>
    <w:r w:rsidR="004A28EB">
      <w:rPr>
        <w:rStyle w:val="InitialStyle"/>
        <w:rFonts w:ascii="Arial" w:hAnsi="Arial" w:cs="Arial"/>
        <w:bCs/>
      </w:rPr>
      <w:t>2023-01</w:t>
    </w:r>
  </w:p>
  <w:p w14:paraId="76487500" w14:textId="07508080"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81338E">
      <w:rPr>
        <w:rFonts w:ascii="Arial" w:hAnsi="Arial" w:cs="Arial"/>
      </w:rPr>
      <w:t>10/16/2023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F85F" w14:textId="77777777" w:rsidR="007C57C1" w:rsidRDefault="007C57C1">
      <w:r>
        <w:separator/>
      </w:r>
    </w:p>
  </w:footnote>
  <w:footnote w:type="continuationSeparator" w:id="0">
    <w:p w14:paraId="0C91F3D1" w14:textId="77777777" w:rsidR="007C57C1" w:rsidRDefault="007C5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0B6A89"/>
    <w:multiLevelType w:val="hybridMultilevel"/>
    <w:tmpl w:val="BE24F6DC"/>
    <w:lvl w:ilvl="0" w:tplc="04090015">
      <w:start w:val="1"/>
      <w:numFmt w:val="upperLetter"/>
      <w:lvlText w:val="%1."/>
      <w:lvlJc w:val="left"/>
      <w:pPr>
        <w:ind w:left="720" w:hanging="360"/>
      </w:pPr>
    </w:lvl>
    <w:lvl w:ilvl="1" w:tplc="E722BBAE">
      <w:start w:val="1"/>
      <w:numFmt w:val="lowerLetter"/>
      <w:lvlText w:val="%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9F4665F"/>
    <w:multiLevelType w:val="hybridMultilevel"/>
    <w:tmpl w:val="331C37F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1A880903"/>
    <w:multiLevelType w:val="hybridMultilevel"/>
    <w:tmpl w:val="F760B1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810" w:hanging="360"/>
      </w:pPr>
      <w:rPr>
        <w:rFonts w:hint="default"/>
        <w:b/>
      </w:rPr>
    </w:lvl>
    <w:lvl w:ilvl="2">
      <w:start w:val="1"/>
      <w:numFmt w:val="lowerLetter"/>
      <w:lvlText w:val="%3."/>
      <w:lvlJc w:val="left"/>
      <w:pPr>
        <w:ind w:left="153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2CCF2A07"/>
    <w:multiLevelType w:val="hybridMultilevel"/>
    <w:tmpl w:val="1C7867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0D4951"/>
    <w:multiLevelType w:val="hybridMultilevel"/>
    <w:tmpl w:val="B59A4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032594C"/>
    <w:multiLevelType w:val="hybridMultilevel"/>
    <w:tmpl w:val="0FA0B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765B4757"/>
    <w:multiLevelType w:val="hybridMultilevel"/>
    <w:tmpl w:val="204A21A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551579072">
    <w:abstractNumId w:val="6"/>
  </w:num>
  <w:num w:numId="2" w16cid:durableId="24522118">
    <w:abstractNumId w:val="0"/>
  </w:num>
  <w:num w:numId="3" w16cid:durableId="2004042751">
    <w:abstractNumId w:val="22"/>
  </w:num>
  <w:num w:numId="4" w16cid:durableId="11892489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96040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5954816">
    <w:abstractNumId w:val="12"/>
  </w:num>
  <w:num w:numId="7" w16cid:durableId="1922173881">
    <w:abstractNumId w:val="35"/>
  </w:num>
  <w:num w:numId="8" w16cid:durableId="444038585">
    <w:abstractNumId w:val="16"/>
  </w:num>
  <w:num w:numId="9" w16cid:durableId="1045447335">
    <w:abstractNumId w:val="28"/>
  </w:num>
  <w:num w:numId="10" w16cid:durableId="650795938">
    <w:abstractNumId w:val="38"/>
  </w:num>
  <w:num w:numId="11" w16cid:durableId="1389378004">
    <w:abstractNumId w:val="40"/>
  </w:num>
  <w:num w:numId="12" w16cid:durableId="1139301419">
    <w:abstractNumId w:val="1"/>
  </w:num>
  <w:num w:numId="13" w16cid:durableId="1077095745">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2122071007">
    <w:abstractNumId w:val="19"/>
  </w:num>
  <w:num w:numId="15" w16cid:durableId="582028060">
    <w:abstractNumId w:val="3"/>
  </w:num>
  <w:num w:numId="16" w16cid:durableId="2082411385">
    <w:abstractNumId w:val="15"/>
  </w:num>
  <w:num w:numId="17" w16cid:durableId="1177844319">
    <w:abstractNumId w:val="24"/>
  </w:num>
  <w:num w:numId="18" w16cid:durableId="394594784">
    <w:abstractNumId w:val="20"/>
  </w:num>
  <w:num w:numId="19" w16cid:durableId="1706061479">
    <w:abstractNumId w:val="9"/>
  </w:num>
  <w:num w:numId="20" w16cid:durableId="1759138121">
    <w:abstractNumId w:val="41"/>
  </w:num>
  <w:num w:numId="21" w16cid:durableId="746076096">
    <w:abstractNumId w:val="36"/>
  </w:num>
  <w:num w:numId="22" w16cid:durableId="700056536">
    <w:abstractNumId w:val="5"/>
  </w:num>
  <w:num w:numId="23" w16cid:durableId="471563474">
    <w:abstractNumId w:val="37"/>
  </w:num>
  <w:num w:numId="24" w16cid:durableId="1731415850">
    <w:abstractNumId w:val="4"/>
  </w:num>
  <w:num w:numId="25" w16cid:durableId="1235579129">
    <w:abstractNumId w:val="18"/>
  </w:num>
  <w:num w:numId="26" w16cid:durableId="2143182662">
    <w:abstractNumId w:val="7"/>
  </w:num>
  <w:num w:numId="27" w16cid:durableId="611789960">
    <w:abstractNumId w:val="10"/>
  </w:num>
  <w:num w:numId="28" w16cid:durableId="1720786329">
    <w:abstractNumId w:val="25"/>
  </w:num>
  <w:num w:numId="29" w16cid:durableId="1967730640">
    <w:abstractNumId w:val="17"/>
  </w:num>
  <w:num w:numId="30" w16cid:durableId="1435978774">
    <w:abstractNumId w:val="26"/>
  </w:num>
  <w:num w:numId="31" w16cid:durableId="1536507652">
    <w:abstractNumId w:val="33"/>
  </w:num>
  <w:num w:numId="32" w16cid:durableId="1123309860">
    <w:abstractNumId w:val="8"/>
  </w:num>
  <w:num w:numId="33" w16cid:durableId="1332610078">
    <w:abstractNumId w:val="34"/>
  </w:num>
  <w:num w:numId="34" w16cid:durableId="11609962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3778603">
    <w:abstractNumId w:val="30"/>
  </w:num>
  <w:num w:numId="36" w16cid:durableId="144051355">
    <w:abstractNumId w:val="11"/>
  </w:num>
  <w:num w:numId="37" w16cid:durableId="1295406536">
    <w:abstractNumId w:val="23"/>
  </w:num>
  <w:num w:numId="38" w16cid:durableId="492333646">
    <w:abstractNumId w:val="39"/>
  </w:num>
  <w:num w:numId="39" w16cid:durableId="1967345144">
    <w:abstractNumId w:val="27"/>
  </w:num>
  <w:num w:numId="40" w16cid:durableId="1025013748">
    <w:abstractNumId w:val="14"/>
  </w:num>
  <w:num w:numId="41" w16cid:durableId="165483042">
    <w:abstractNumId w:val="13"/>
  </w:num>
  <w:num w:numId="42" w16cid:durableId="1894075877">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3BC0"/>
    <w:rsid w:val="00015741"/>
    <w:rsid w:val="0001618E"/>
    <w:rsid w:val="00017606"/>
    <w:rsid w:val="000177B5"/>
    <w:rsid w:val="00017EB5"/>
    <w:rsid w:val="00020510"/>
    <w:rsid w:val="000208EF"/>
    <w:rsid w:val="0002282C"/>
    <w:rsid w:val="00023235"/>
    <w:rsid w:val="00024C6F"/>
    <w:rsid w:val="0002598F"/>
    <w:rsid w:val="00025ECB"/>
    <w:rsid w:val="00027200"/>
    <w:rsid w:val="00031D55"/>
    <w:rsid w:val="00031D77"/>
    <w:rsid w:val="00032176"/>
    <w:rsid w:val="000322EF"/>
    <w:rsid w:val="00032ABA"/>
    <w:rsid w:val="00032B23"/>
    <w:rsid w:val="00032C29"/>
    <w:rsid w:val="0003345C"/>
    <w:rsid w:val="00033C1E"/>
    <w:rsid w:val="00033EB8"/>
    <w:rsid w:val="0003447B"/>
    <w:rsid w:val="000348CF"/>
    <w:rsid w:val="0003530B"/>
    <w:rsid w:val="00035FEE"/>
    <w:rsid w:val="0003727C"/>
    <w:rsid w:val="00037439"/>
    <w:rsid w:val="000378CC"/>
    <w:rsid w:val="00037A91"/>
    <w:rsid w:val="00037BC6"/>
    <w:rsid w:val="000418FC"/>
    <w:rsid w:val="0004203E"/>
    <w:rsid w:val="000427F1"/>
    <w:rsid w:val="00042978"/>
    <w:rsid w:val="000434DC"/>
    <w:rsid w:val="00043F7E"/>
    <w:rsid w:val="0004746B"/>
    <w:rsid w:val="0005029F"/>
    <w:rsid w:val="000518ED"/>
    <w:rsid w:val="0005243C"/>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FB6"/>
    <w:rsid w:val="00071E10"/>
    <w:rsid w:val="0007374C"/>
    <w:rsid w:val="00073CE4"/>
    <w:rsid w:val="00074816"/>
    <w:rsid w:val="000763D2"/>
    <w:rsid w:val="0008041E"/>
    <w:rsid w:val="0008064A"/>
    <w:rsid w:val="00082E53"/>
    <w:rsid w:val="000837DB"/>
    <w:rsid w:val="0008506A"/>
    <w:rsid w:val="000864EC"/>
    <w:rsid w:val="00086DCE"/>
    <w:rsid w:val="00087924"/>
    <w:rsid w:val="00087DA0"/>
    <w:rsid w:val="00087E5E"/>
    <w:rsid w:val="00090AB0"/>
    <w:rsid w:val="0009340E"/>
    <w:rsid w:val="0009354E"/>
    <w:rsid w:val="00093C56"/>
    <w:rsid w:val="00095099"/>
    <w:rsid w:val="00095BA3"/>
    <w:rsid w:val="0009677D"/>
    <w:rsid w:val="00097D53"/>
    <w:rsid w:val="00097F1A"/>
    <w:rsid w:val="000A0194"/>
    <w:rsid w:val="000A1A2E"/>
    <w:rsid w:val="000A1AA8"/>
    <w:rsid w:val="000A3D35"/>
    <w:rsid w:val="000A6289"/>
    <w:rsid w:val="000A64F0"/>
    <w:rsid w:val="000A6AFC"/>
    <w:rsid w:val="000A7A59"/>
    <w:rsid w:val="000B22BE"/>
    <w:rsid w:val="000B4203"/>
    <w:rsid w:val="000B553E"/>
    <w:rsid w:val="000B57DA"/>
    <w:rsid w:val="000B5ADE"/>
    <w:rsid w:val="000B709F"/>
    <w:rsid w:val="000C0044"/>
    <w:rsid w:val="000C015E"/>
    <w:rsid w:val="000C104A"/>
    <w:rsid w:val="000C1460"/>
    <w:rsid w:val="000C1E16"/>
    <w:rsid w:val="000C224F"/>
    <w:rsid w:val="000C30C7"/>
    <w:rsid w:val="000C3D6E"/>
    <w:rsid w:val="000C513C"/>
    <w:rsid w:val="000D0F11"/>
    <w:rsid w:val="000D1A2B"/>
    <w:rsid w:val="000D1D4E"/>
    <w:rsid w:val="000D2F39"/>
    <w:rsid w:val="000D4179"/>
    <w:rsid w:val="000D50AE"/>
    <w:rsid w:val="000D56AE"/>
    <w:rsid w:val="000D7173"/>
    <w:rsid w:val="000D7635"/>
    <w:rsid w:val="000D7F17"/>
    <w:rsid w:val="000E15E3"/>
    <w:rsid w:val="000E1678"/>
    <w:rsid w:val="000E1682"/>
    <w:rsid w:val="000E1A07"/>
    <w:rsid w:val="000E27AA"/>
    <w:rsid w:val="000E2D9B"/>
    <w:rsid w:val="000E5513"/>
    <w:rsid w:val="000E6403"/>
    <w:rsid w:val="000E73C6"/>
    <w:rsid w:val="000F3A64"/>
    <w:rsid w:val="000F5DCB"/>
    <w:rsid w:val="001009E5"/>
    <w:rsid w:val="001013A2"/>
    <w:rsid w:val="00101636"/>
    <w:rsid w:val="00102301"/>
    <w:rsid w:val="001027F0"/>
    <w:rsid w:val="00102984"/>
    <w:rsid w:val="0010368E"/>
    <w:rsid w:val="001040C1"/>
    <w:rsid w:val="001072AF"/>
    <w:rsid w:val="00110638"/>
    <w:rsid w:val="001110FC"/>
    <w:rsid w:val="0011144D"/>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27190"/>
    <w:rsid w:val="00130743"/>
    <w:rsid w:val="001309E2"/>
    <w:rsid w:val="00131E57"/>
    <w:rsid w:val="00132652"/>
    <w:rsid w:val="00133274"/>
    <w:rsid w:val="00133B26"/>
    <w:rsid w:val="00133D52"/>
    <w:rsid w:val="001341E3"/>
    <w:rsid w:val="001348CB"/>
    <w:rsid w:val="001349F8"/>
    <w:rsid w:val="00134E2C"/>
    <w:rsid w:val="00137A2A"/>
    <w:rsid w:val="00137D38"/>
    <w:rsid w:val="00140139"/>
    <w:rsid w:val="001406CC"/>
    <w:rsid w:val="001410AC"/>
    <w:rsid w:val="0014301A"/>
    <w:rsid w:val="001435F6"/>
    <w:rsid w:val="0014549F"/>
    <w:rsid w:val="00145755"/>
    <w:rsid w:val="0015002C"/>
    <w:rsid w:val="001500EF"/>
    <w:rsid w:val="001503D1"/>
    <w:rsid w:val="00150D88"/>
    <w:rsid w:val="001510C6"/>
    <w:rsid w:val="00151C66"/>
    <w:rsid w:val="00151D69"/>
    <w:rsid w:val="00151E56"/>
    <w:rsid w:val="0015287E"/>
    <w:rsid w:val="001539F4"/>
    <w:rsid w:val="0015445D"/>
    <w:rsid w:val="00154F87"/>
    <w:rsid w:val="00155269"/>
    <w:rsid w:val="00156469"/>
    <w:rsid w:val="00157242"/>
    <w:rsid w:val="0016016B"/>
    <w:rsid w:val="001627BB"/>
    <w:rsid w:val="0016478A"/>
    <w:rsid w:val="00165813"/>
    <w:rsid w:val="00166172"/>
    <w:rsid w:val="00166E53"/>
    <w:rsid w:val="001679CD"/>
    <w:rsid w:val="00170026"/>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23A1"/>
    <w:rsid w:val="001A350D"/>
    <w:rsid w:val="001A3616"/>
    <w:rsid w:val="001A644E"/>
    <w:rsid w:val="001A77C8"/>
    <w:rsid w:val="001A788E"/>
    <w:rsid w:val="001B139C"/>
    <w:rsid w:val="001B1B8B"/>
    <w:rsid w:val="001B3063"/>
    <w:rsid w:val="001B6445"/>
    <w:rsid w:val="001C0279"/>
    <w:rsid w:val="001C2A70"/>
    <w:rsid w:val="001C2E0F"/>
    <w:rsid w:val="001C3FD4"/>
    <w:rsid w:val="001C563A"/>
    <w:rsid w:val="001C638F"/>
    <w:rsid w:val="001D2693"/>
    <w:rsid w:val="001D36F2"/>
    <w:rsid w:val="001D39B5"/>
    <w:rsid w:val="001D4ABD"/>
    <w:rsid w:val="001D514A"/>
    <w:rsid w:val="001D58B3"/>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295D"/>
    <w:rsid w:val="001F2A3B"/>
    <w:rsid w:val="001F3805"/>
    <w:rsid w:val="001F407C"/>
    <w:rsid w:val="001F44D6"/>
    <w:rsid w:val="001F6E0F"/>
    <w:rsid w:val="001F75A5"/>
    <w:rsid w:val="001F761E"/>
    <w:rsid w:val="002001BB"/>
    <w:rsid w:val="00201F2F"/>
    <w:rsid w:val="0020201A"/>
    <w:rsid w:val="00203786"/>
    <w:rsid w:val="00203AEE"/>
    <w:rsid w:val="00204C14"/>
    <w:rsid w:val="0020582C"/>
    <w:rsid w:val="00206670"/>
    <w:rsid w:val="00206B04"/>
    <w:rsid w:val="00206B80"/>
    <w:rsid w:val="00207711"/>
    <w:rsid w:val="00211E05"/>
    <w:rsid w:val="002123AC"/>
    <w:rsid w:val="00212618"/>
    <w:rsid w:val="00212FED"/>
    <w:rsid w:val="00213C3A"/>
    <w:rsid w:val="00214113"/>
    <w:rsid w:val="00214370"/>
    <w:rsid w:val="00214F9E"/>
    <w:rsid w:val="002160AF"/>
    <w:rsid w:val="0021669A"/>
    <w:rsid w:val="00217B52"/>
    <w:rsid w:val="002202AB"/>
    <w:rsid w:val="00220432"/>
    <w:rsid w:val="00221A14"/>
    <w:rsid w:val="00221F55"/>
    <w:rsid w:val="00222FA4"/>
    <w:rsid w:val="00223746"/>
    <w:rsid w:val="002246F2"/>
    <w:rsid w:val="00224755"/>
    <w:rsid w:val="002249DE"/>
    <w:rsid w:val="00225312"/>
    <w:rsid w:val="00225957"/>
    <w:rsid w:val="00227BF5"/>
    <w:rsid w:val="00232908"/>
    <w:rsid w:val="00232A85"/>
    <w:rsid w:val="0023438E"/>
    <w:rsid w:val="00234C2C"/>
    <w:rsid w:val="00235985"/>
    <w:rsid w:val="00240A3D"/>
    <w:rsid w:val="00241A94"/>
    <w:rsid w:val="00241BCF"/>
    <w:rsid w:val="0024245B"/>
    <w:rsid w:val="00246AD0"/>
    <w:rsid w:val="00250319"/>
    <w:rsid w:val="002510E0"/>
    <w:rsid w:val="00251A1F"/>
    <w:rsid w:val="00251EA8"/>
    <w:rsid w:val="0025279E"/>
    <w:rsid w:val="00252FFC"/>
    <w:rsid w:val="0025317C"/>
    <w:rsid w:val="00254FD3"/>
    <w:rsid w:val="00260702"/>
    <w:rsid w:val="00261A00"/>
    <w:rsid w:val="00264731"/>
    <w:rsid w:val="0026540D"/>
    <w:rsid w:val="00266057"/>
    <w:rsid w:val="00270104"/>
    <w:rsid w:val="00271387"/>
    <w:rsid w:val="0027211A"/>
    <w:rsid w:val="00272494"/>
    <w:rsid w:val="0027327A"/>
    <w:rsid w:val="00273D85"/>
    <w:rsid w:val="00275AD1"/>
    <w:rsid w:val="002774D5"/>
    <w:rsid w:val="002774EA"/>
    <w:rsid w:val="002804CD"/>
    <w:rsid w:val="002808C0"/>
    <w:rsid w:val="002811CC"/>
    <w:rsid w:val="00281C98"/>
    <w:rsid w:val="00283902"/>
    <w:rsid w:val="00287D72"/>
    <w:rsid w:val="0029027E"/>
    <w:rsid w:val="002904B4"/>
    <w:rsid w:val="00292A42"/>
    <w:rsid w:val="0029466B"/>
    <w:rsid w:val="002966A2"/>
    <w:rsid w:val="002971E4"/>
    <w:rsid w:val="002972C6"/>
    <w:rsid w:val="002A148C"/>
    <w:rsid w:val="002A1FF2"/>
    <w:rsid w:val="002A2CB1"/>
    <w:rsid w:val="002A2DA5"/>
    <w:rsid w:val="002A3512"/>
    <w:rsid w:val="002A3D7E"/>
    <w:rsid w:val="002A3FFE"/>
    <w:rsid w:val="002A4019"/>
    <w:rsid w:val="002A4FE7"/>
    <w:rsid w:val="002A5AD2"/>
    <w:rsid w:val="002A6459"/>
    <w:rsid w:val="002B08F5"/>
    <w:rsid w:val="002B116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60A1"/>
    <w:rsid w:val="002C7489"/>
    <w:rsid w:val="002D0EDB"/>
    <w:rsid w:val="002D1F20"/>
    <w:rsid w:val="002D2469"/>
    <w:rsid w:val="002D59A5"/>
    <w:rsid w:val="002D6435"/>
    <w:rsid w:val="002E0360"/>
    <w:rsid w:val="002E313E"/>
    <w:rsid w:val="002E5BF6"/>
    <w:rsid w:val="002E6FFF"/>
    <w:rsid w:val="002F0869"/>
    <w:rsid w:val="002F0D03"/>
    <w:rsid w:val="002F1824"/>
    <w:rsid w:val="002F2969"/>
    <w:rsid w:val="002F3C47"/>
    <w:rsid w:val="002F4182"/>
    <w:rsid w:val="002F5835"/>
    <w:rsid w:val="002F68EF"/>
    <w:rsid w:val="002F6E86"/>
    <w:rsid w:val="003019E2"/>
    <w:rsid w:val="0030536C"/>
    <w:rsid w:val="00305C7A"/>
    <w:rsid w:val="00305FFA"/>
    <w:rsid w:val="00306C33"/>
    <w:rsid w:val="00306F32"/>
    <w:rsid w:val="00306FCC"/>
    <w:rsid w:val="00307865"/>
    <w:rsid w:val="00307F7A"/>
    <w:rsid w:val="003107A5"/>
    <w:rsid w:val="00311301"/>
    <w:rsid w:val="00311A43"/>
    <w:rsid w:val="003125E0"/>
    <w:rsid w:val="003131EE"/>
    <w:rsid w:val="0031350B"/>
    <w:rsid w:val="00313C9B"/>
    <w:rsid w:val="003150A3"/>
    <w:rsid w:val="003150F7"/>
    <w:rsid w:val="00316D6F"/>
    <w:rsid w:val="00317854"/>
    <w:rsid w:val="00320FB2"/>
    <w:rsid w:val="003214A4"/>
    <w:rsid w:val="00321C04"/>
    <w:rsid w:val="00322B22"/>
    <w:rsid w:val="0032556A"/>
    <w:rsid w:val="00325F2A"/>
    <w:rsid w:val="00331AB4"/>
    <w:rsid w:val="0033296D"/>
    <w:rsid w:val="003346B0"/>
    <w:rsid w:val="003347D6"/>
    <w:rsid w:val="00335DF1"/>
    <w:rsid w:val="00336191"/>
    <w:rsid w:val="00337423"/>
    <w:rsid w:val="00343063"/>
    <w:rsid w:val="00343B30"/>
    <w:rsid w:val="00344CC3"/>
    <w:rsid w:val="0034665C"/>
    <w:rsid w:val="00346DBE"/>
    <w:rsid w:val="003471C0"/>
    <w:rsid w:val="0034728B"/>
    <w:rsid w:val="003475E8"/>
    <w:rsid w:val="0035046A"/>
    <w:rsid w:val="00351845"/>
    <w:rsid w:val="00354B01"/>
    <w:rsid w:val="00356D97"/>
    <w:rsid w:val="0035794A"/>
    <w:rsid w:val="00357B21"/>
    <w:rsid w:val="00362031"/>
    <w:rsid w:val="00363972"/>
    <w:rsid w:val="003651C8"/>
    <w:rsid w:val="003651D6"/>
    <w:rsid w:val="003652A0"/>
    <w:rsid w:val="0036727D"/>
    <w:rsid w:val="00367E5D"/>
    <w:rsid w:val="00370EAF"/>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2AA"/>
    <w:rsid w:val="003956AE"/>
    <w:rsid w:val="00397086"/>
    <w:rsid w:val="003A027B"/>
    <w:rsid w:val="003A0694"/>
    <w:rsid w:val="003A2DDB"/>
    <w:rsid w:val="003A337E"/>
    <w:rsid w:val="003A3BED"/>
    <w:rsid w:val="003A5372"/>
    <w:rsid w:val="003A5BC5"/>
    <w:rsid w:val="003A5BC6"/>
    <w:rsid w:val="003A67C7"/>
    <w:rsid w:val="003A741B"/>
    <w:rsid w:val="003A7C9C"/>
    <w:rsid w:val="003B0556"/>
    <w:rsid w:val="003B0E9B"/>
    <w:rsid w:val="003B1BD2"/>
    <w:rsid w:val="003B43AD"/>
    <w:rsid w:val="003B4451"/>
    <w:rsid w:val="003B50A4"/>
    <w:rsid w:val="003B7A69"/>
    <w:rsid w:val="003C00AF"/>
    <w:rsid w:val="003C0C2E"/>
    <w:rsid w:val="003C0CD3"/>
    <w:rsid w:val="003C2D6D"/>
    <w:rsid w:val="003C3D76"/>
    <w:rsid w:val="003C6841"/>
    <w:rsid w:val="003C6EE5"/>
    <w:rsid w:val="003C72FA"/>
    <w:rsid w:val="003D14AD"/>
    <w:rsid w:val="003D2EC2"/>
    <w:rsid w:val="003D41E8"/>
    <w:rsid w:val="003D45E9"/>
    <w:rsid w:val="003D49FD"/>
    <w:rsid w:val="003D4C86"/>
    <w:rsid w:val="003D5C04"/>
    <w:rsid w:val="003E42F2"/>
    <w:rsid w:val="003E4F1A"/>
    <w:rsid w:val="003E5E39"/>
    <w:rsid w:val="003E5E78"/>
    <w:rsid w:val="003E7A67"/>
    <w:rsid w:val="003F0636"/>
    <w:rsid w:val="003F27F0"/>
    <w:rsid w:val="003F5B51"/>
    <w:rsid w:val="003F6618"/>
    <w:rsid w:val="00401220"/>
    <w:rsid w:val="0040169C"/>
    <w:rsid w:val="004019EA"/>
    <w:rsid w:val="00401BB9"/>
    <w:rsid w:val="00401EC4"/>
    <w:rsid w:val="00402ABD"/>
    <w:rsid w:val="00402D27"/>
    <w:rsid w:val="0040315B"/>
    <w:rsid w:val="0040435E"/>
    <w:rsid w:val="00404918"/>
    <w:rsid w:val="004050EF"/>
    <w:rsid w:val="004061B7"/>
    <w:rsid w:val="00406FB1"/>
    <w:rsid w:val="004075AE"/>
    <w:rsid w:val="00410303"/>
    <w:rsid w:val="00410AA0"/>
    <w:rsid w:val="00412DB0"/>
    <w:rsid w:val="00412EEC"/>
    <w:rsid w:val="004135AF"/>
    <w:rsid w:val="00413ED0"/>
    <w:rsid w:val="00413ED9"/>
    <w:rsid w:val="00413F93"/>
    <w:rsid w:val="0041496A"/>
    <w:rsid w:val="00416605"/>
    <w:rsid w:val="00416830"/>
    <w:rsid w:val="00420536"/>
    <w:rsid w:val="00420D9F"/>
    <w:rsid w:val="004228B2"/>
    <w:rsid w:val="00422AFD"/>
    <w:rsid w:val="00424CFD"/>
    <w:rsid w:val="00430596"/>
    <w:rsid w:val="00430D44"/>
    <w:rsid w:val="004311D2"/>
    <w:rsid w:val="00431730"/>
    <w:rsid w:val="00431B56"/>
    <w:rsid w:val="00433698"/>
    <w:rsid w:val="00433A19"/>
    <w:rsid w:val="004341BB"/>
    <w:rsid w:val="004347C1"/>
    <w:rsid w:val="004358FF"/>
    <w:rsid w:val="00436D93"/>
    <w:rsid w:val="004371C6"/>
    <w:rsid w:val="00437E63"/>
    <w:rsid w:val="00440482"/>
    <w:rsid w:val="00441CBC"/>
    <w:rsid w:val="00442669"/>
    <w:rsid w:val="00443D5B"/>
    <w:rsid w:val="004442E2"/>
    <w:rsid w:val="00444C5E"/>
    <w:rsid w:val="004456EA"/>
    <w:rsid w:val="004463A7"/>
    <w:rsid w:val="004505F7"/>
    <w:rsid w:val="00450B50"/>
    <w:rsid w:val="0045118B"/>
    <w:rsid w:val="00452A2E"/>
    <w:rsid w:val="00452E38"/>
    <w:rsid w:val="00452EFD"/>
    <w:rsid w:val="00453E1C"/>
    <w:rsid w:val="0045518F"/>
    <w:rsid w:val="004552A5"/>
    <w:rsid w:val="00456EB8"/>
    <w:rsid w:val="004571D2"/>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4EBD"/>
    <w:rsid w:val="004968BC"/>
    <w:rsid w:val="00496D08"/>
    <w:rsid w:val="004A1430"/>
    <w:rsid w:val="004A1F37"/>
    <w:rsid w:val="004A28EB"/>
    <w:rsid w:val="004A30F4"/>
    <w:rsid w:val="004A334F"/>
    <w:rsid w:val="004A470C"/>
    <w:rsid w:val="004A5153"/>
    <w:rsid w:val="004A6825"/>
    <w:rsid w:val="004A7EF5"/>
    <w:rsid w:val="004B1745"/>
    <w:rsid w:val="004B1E57"/>
    <w:rsid w:val="004B1FEF"/>
    <w:rsid w:val="004B2B34"/>
    <w:rsid w:val="004B2CDA"/>
    <w:rsid w:val="004B2E65"/>
    <w:rsid w:val="004B2F4A"/>
    <w:rsid w:val="004B3FCA"/>
    <w:rsid w:val="004B40D7"/>
    <w:rsid w:val="004B4144"/>
    <w:rsid w:val="004B43A8"/>
    <w:rsid w:val="004B4468"/>
    <w:rsid w:val="004B4AB4"/>
    <w:rsid w:val="004B69CF"/>
    <w:rsid w:val="004B6E47"/>
    <w:rsid w:val="004B7A3A"/>
    <w:rsid w:val="004C19B2"/>
    <w:rsid w:val="004C1DCB"/>
    <w:rsid w:val="004C2FA6"/>
    <w:rsid w:val="004C3D91"/>
    <w:rsid w:val="004C4677"/>
    <w:rsid w:val="004C5088"/>
    <w:rsid w:val="004C544D"/>
    <w:rsid w:val="004C5EE7"/>
    <w:rsid w:val="004C6CF9"/>
    <w:rsid w:val="004D10BA"/>
    <w:rsid w:val="004D18CC"/>
    <w:rsid w:val="004D2BF3"/>
    <w:rsid w:val="004D3038"/>
    <w:rsid w:val="004D39AF"/>
    <w:rsid w:val="004D429C"/>
    <w:rsid w:val="004D51EC"/>
    <w:rsid w:val="004D5B80"/>
    <w:rsid w:val="004D5C6C"/>
    <w:rsid w:val="004E233E"/>
    <w:rsid w:val="004E23C3"/>
    <w:rsid w:val="004E4068"/>
    <w:rsid w:val="004E4AC3"/>
    <w:rsid w:val="004E630F"/>
    <w:rsid w:val="004F0286"/>
    <w:rsid w:val="004F0520"/>
    <w:rsid w:val="004F0DF5"/>
    <w:rsid w:val="004F332F"/>
    <w:rsid w:val="004F3D57"/>
    <w:rsid w:val="004F4524"/>
    <w:rsid w:val="004F58E1"/>
    <w:rsid w:val="004F5B74"/>
    <w:rsid w:val="004F60FC"/>
    <w:rsid w:val="004F673F"/>
    <w:rsid w:val="004F7413"/>
    <w:rsid w:val="004F7DC2"/>
    <w:rsid w:val="005003EE"/>
    <w:rsid w:val="00500783"/>
    <w:rsid w:val="0050232B"/>
    <w:rsid w:val="005033EC"/>
    <w:rsid w:val="005039F6"/>
    <w:rsid w:val="0050675C"/>
    <w:rsid w:val="00511540"/>
    <w:rsid w:val="0051198B"/>
    <w:rsid w:val="00512859"/>
    <w:rsid w:val="00512D19"/>
    <w:rsid w:val="00512F95"/>
    <w:rsid w:val="00514BC4"/>
    <w:rsid w:val="005170C0"/>
    <w:rsid w:val="005172F8"/>
    <w:rsid w:val="00517968"/>
    <w:rsid w:val="0052134F"/>
    <w:rsid w:val="00521E6A"/>
    <w:rsid w:val="0052219F"/>
    <w:rsid w:val="0052495F"/>
    <w:rsid w:val="00524A93"/>
    <w:rsid w:val="005250F0"/>
    <w:rsid w:val="00526145"/>
    <w:rsid w:val="00526297"/>
    <w:rsid w:val="00527EF4"/>
    <w:rsid w:val="00530159"/>
    <w:rsid w:val="00532096"/>
    <w:rsid w:val="00532D62"/>
    <w:rsid w:val="0053335B"/>
    <w:rsid w:val="00534951"/>
    <w:rsid w:val="005350D1"/>
    <w:rsid w:val="005350EC"/>
    <w:rsid w:val="00536424"/>
    <w:rsid w:val="00536B01"/>
    <w:rsid w:val="00540FCC"/>
    <w:rsid w:val="00541F43"/>
    <w:rsid w:val="0054249F"/>
    <w:rsid w:val="00542DDB"/>
    <w:rsid w:val="00543058"/>
    <w:rsid w:val="005445B9"/>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9BF"/>
    <w:rsid w:val="005669D1"/>
    <w:rsid w:val="005677F4"/>
    <w:rsid w:val="00567D4B"/>
    <w:rsid w:val="00570116"/>
    <w:rsid w:val="005731D7"/>
    <w:rsid w:val="005734DA"/>
    <w:rsid w:val="00573BDC"/>
    <w:rsid w:val="00575794"/>
    <w:rsid w:val="00577DE7"/>
    <w:rsid w:val="0058045B"/>
    <w:rsid w:val="00580A16"/>
    <w:rsid w:val="0058115D"/>
    <w:rsid w:val="00581E6B"/>
    <w:rsid w:val="00583A7B"/>
    <w:rsid w:val="00584F19"/>
    <w:rsid w:val="00585A88"/>
    <w:rsid w:val="00585F88"/>
    <w:rsid w:val="005861FC"/>
    <w:rsid w:val="00586953"/>
    <w:rsid w:val="0058757E"/>
    <w:rsid w:val="00590521"/>
    <w:rsid w:val="005920AB"/>
    <w:rsid w:val="00597160"/>
    <w:rsid w:val="0059736C"/>
    <w:rsid w:val="00597659"/>
    <w:rsid w:val="00597DD2"/>
    <w:rsid w:val="005A3AEE"/>
    <w:rsid w:val="005A51D2"/>
    <w:rsid w:val="005A7F1E"/>
    <w:rsid w:val="005B03A6"/>
    <w:rsid w:val="005B2BB8"/>
    <w:rsid w:val="005B2EA7"/>
    <w:rsid w:val="005B41D4"/>
    <w:rsid w:val="005B4C93"/>
    <w:rsid w:val="005B6890"/>
    <w:rsid w:val="005B70E1"/>
    <w:rsid w:val="005C0898"/>
    <w:rsid w:val="005C3EA1"/>
    <w:rsid w:val="005C4D4B"/>
    <w:rsid w:val="005C6C01"/>
    <w:rsid w:val="005D1688"/>
    <w:rsid w:val="005D17C0"/>
    <w:rsid w:val="005D356F"/>
    <w:rsid w:val="005D419D"/>
    <w:rsid w:val="005D4303"/>
    <w:rsid w:val="005D4FD8"/>
    <w:rsid w:val="005D5364"/>
    <w:rsid w:val="005D64BF"/>
    <w:rsid w:val="005D78B4"/>
    <w:rsid w:val="005E01BF"/>
    <w:rsid w:val="005E0D92"/>
    <w:rsid w:val="005E188B"/>
    <w:rsid w:val="005E1A90"/>
    <w:rsid w:val="005E2E4D"/>
    <w:rsid w:val="005E52D3"/>
    <w:rsid w:val="005E621E"/>
    <w:rsid w:val="005E63E9"/>
    <w:rsid w:val="005E6AF4"/>
    <w:rsid w:val="005E70F9"/>
    <w:rsid w:val="005E7244"/>
    <w:rsid w:val="005F08FC"/>
    <w:rsid w:val="005F120F"/>
    <w:rsid w:val="005F4DB8"/>
    <w:rsid w:val="005F68CD"/>
    <w:rsid w:val="005F7BF5"/>
    <w:rsid w:val="00601D16"/>
    <w:rsid w:val="006034D4"/>
    <w:rsid w:val="00604FE6"/>
    <w:rsid w:val="00606D6B"/>
    <w:rsid w:val="00611901"/>
    <w:rsid w:val="00613954"/>
    <w:rsid w:val="00615389"/>
    <w:rsid w:val="00616DCB"/>
    <w:rsid w:val="00617DB5"/>
    <w:rsid w:val="00623DBE"/>
    <w:rsid w:val="006247F2"/>
    <w:rsid w:val="0062519E"/>
    <w:rsid w:val="0062587B"/>
    <w:rsid w:val="006266D2"/>
    <w:rsid w:val="0062711D"/>
    <w:rsid w:val="00627485"/>
    <w:rsid w:val="00627E81"/>
    <w:rsid w:val="00630625"/>
    <w:rsid w:val="00631A66"/>
    <w:rsid w:val="006322EE"/>
    <w:rsid w:val="006352BD"/>
    <w:rsid w:val="00635571"/>
    <w:rsid w:val="006402F1"/>
    <w:rsid w:val="00642478"/>
    <w:rsid w:val="00642700"/>
    <w:rsid w:val="00642A74"/>
    <w:rsid w:val="00643A3D"/>
    <w:rsid w:val="0064412F"/>
    <w:rsid w:val="0064515A"/>
    <w:rsid w:val="006457B5"/>
    <w:rsid w:val="00646B4F"/>
    <w:rsid w:val="00646E7F"/>
    <w:rsid w:val="00650977"/>
    <w:rsid w:val="006519D6"/>
    <w:rsid w:val="00651F53"/>
    <w:rsid w:val="006569F5"/>
    <w:rsid w:val="00656D00"/>
    <w:rsid w:val="006600E9"/>
    <w:rsid w:val="00660BDD"/>
    <w:rsid w:val="00660BE2"/>
    <w:rsid w:val="006619EF"/>
    <w:rsid w:val="006626B4"/>
    <w:rsid w:val="00662FF6"/>
    <w:rsid w:val="00663EDF"/>
    <w:rsid w:val="006648A1"/>
    <w:rsid w:val="006664BB"/>
    <w:rsid w:val="00666B50"/>
    <w:rsid w:val="00670E78"/>
    <w:rsid w:val="006719FB"/>
    <w:rsid w:val="0067346F"/>
    <w:rsid w:val="00673750"/>
    <w:rsid w:val="006742B0"/>
    <w:rsid w:val="0067513E"/>
    <w:rsid w:val="006778D6"/>
    <w:rsid w:val="00681035"/>
    <w:rsid w:val="00681DF2"/>
    <w:rsid w:val="0068279E"/>
    <w:rsid w:val="00682A6A"/>
    <w:rsid w:val="00683A45"/>
    <w:rsid w:val="00684AB2"/>
    <w:rsid w:val="00684D1B"/>
    <w:rsid w:val="006862AC"/>
    <w:rsid w:val="00687B27"/>
    <w:rsid w:val="006946AD"/>
    <w:rsid w:val="00694D83"/>
    <w:rsid w:val="00695345"/>
    <w:rsid w:val="00695484"/>
    <w:rsid w:val="006975BB"/>
    <w:rsid w:val="00697EC4"/>
    <w:rsid w:val="006A1666"/>
    <w:rsid w:val="006A2461"/>
    <w:rsid w:val="006A5937"/>
    <w:rsid w:val="006A621B"/>
    <w:rsid w:val="006A77C1"/>
    <w:rsid w:val="006B37F5"/>
    <w:rsid w:val="006B428A"/>
    <w:rsid w:val="006B4918"/>
    <w:rsid w:val="006B5A62"/>
    <w:rsid w:val="006B6A42"/>
    <w:rsid w:val="006B7195"/>
    <w:rsid w:val="006B71DB"/>
    <w:rsid w:val="006C0371"/>
    <w:rsid w:val="006C1644"/>
    <w:rsid w:val="006C1F3F"/>
    <w:rsid w:val="006C216E"/>
    <w:rsid w:val="006C3411"/>
    <w:rsid w:val="006C42EB"/>
    <w:rsid w:val="006C58E4"/>
    <w:rsid w:val="006C708D"/>
    <w:rsid w:val="006C712B"/>
    <w:rsid w:val="006D026D"/>
    <w:rsid w:val="006D2B2A"/>
    <w:rsid w:val="006D38BD"/>
    <w:rsid w:val="006D3EA9"/>
    <w:rsid w:val="006D47AA"/>
    <w:rsid w:val="006D4996"/>
    <w:rsid w:val="006D71B7"/>
    <w:rsid w:val="006E312F"/>
    <w:rsid w:val="006E3172"/>
    <w:rsid w:val="006E31EB"/>
    <w:rsid w:val="006E38E1"/>
    <w:rsid w:val="006E4938"/>
    <w:rsid w:val="006E55FE"/>
    <w:rsid w:val="006E62A1"/>
    <w:rsid w:val="006F04C2"/>
    <w:rsid w:val="006F12C1"/>
    <w:rsid w:val="006F18E4"/>
    <w:rsid w:val="006F7B67"/>
    <w:rsid w:val="0070026F"/>
    <w:rsid w:val="00700270"/>
    <w:rsid w:val="007004EA"/>
    <w:rsid w:val="007007CA"/>
    <w:rsid w:val="007025BC"/>
    <w:rsid w:val="00702AA8"/>
    <w:rsid w:val="00704E89"/>
    <w:rsid w:val="007063C1"/>
    <w:rsid w:val="00706760"/>
    <w:rsid w:val="00710948"/>
    <w:rsid w:val="0071254F"/>
    <w:rsid w:val="00712E8C"/>
    <w:rsid w:val="0071312E"/>
    <w:rsid w:val="0071484C"/>
    <w:rsid w:val="00714DEC"/>
    <w:rsid w:val="0071632C"/>
    <w:rsid w:val="007166D3"/>
    <w:rsid w:val="00716F23"/>
    <w:rsid w:val="007208FD"/>
    <w:rsid w:val="0072095F"/>
    <w:rsid w:val="007232C6"/>
    <w:rsid w:val="00723A5F"/>
    <w:rsid w:val="00724810"/>
    <w:rsid w:val="00724F5F"/>
    <w:rsid w:val="0072627B"/>
    <w:rsid w:val="0072782B"/>
    <w:rsid w:val="00727BFA"/>
    <w:rsid w:val="00727C8B"/>
    <w:rsid w:val="00731D77"/>
    <w:rsid w:val="007321F5"/>
    <w:rsid w:val="0073489D"/>
    <w:rsid w:val="00735C0A"/>
    <w:rsid w:val="00736632"/>
    <w:rsid w:val="0073752F"/>
    <w:rsid w:val="00740BAD"/>
    <w:rsid w:val="00744658"/>
    <w:rsid w:val="00744EBF"/>
    <w:rsid w:val="00746C42"/>
    <w:rsid w:val="00746EA3"/>
    <w:rsid w:val="00750410"/>
    <w:rsid w:val="00754AF6"/>
    <w:rsid w:val="007557FA"/>
    <w:rsid w:val="00756780"/>
    <w:rsid w:val="0075752F"/>
    <w:rsid w:val="0076056D"/>
    <w:rsid w:val="0076081A"/>
    <w:rsid w:val="0076082D"/>
    <w:rsid w:val="007614DA"/>
    <w:rsid w:val="00762486"/>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3123"/>
    <w:rsid w:val="0078423E"/>
    <w:rsid w:val="00784A33"/>
    <w:rsid w:val="00791DF1"/>
    <w:rsid w:val="00792777"/>
    <w:rsid w:val="007928B2"/>
    <w:rsid w:val="00794E3C"/>
    <w:rsid w:val="007955F7"/>
    <w:rsid w:val="00795DD3"/>
    <w:rsid w:val="00797A9D"/>
    <w:rsid w:val="00797F8E"/>
    <w:rsid w:val="007A344B"/>
    <w:rsid w:val="007A4613"/>
    <w:rsid w:val="007A4D43"/>
    <w:rsid w:val="007A63F9"/>
    <w:rsid w:val="007A6733"/>
    <w:rsid w:val="007A74FA"/>
    <w:rsid w:val="007B047D"/>
    <w:rsid w:val="007B20EC"/>
    <w:rsid w:val="007B228B"/>
    <w:rsid w:val="007B3AAF"/>
    <w:rsid w:val="007B5C6D"/>
    <w:rsid w:val="007C058B"/>
    <w:rsid w:val="007C16A5"/>
    <w:rsid w:val="007C22A8"/>
    <w:rsid w:val="007C2BA8"/>
    <w:rsid w:val="007C32DA"/>
    <w:rsid w:val="007C40A9"/>
    <w:rsid w:val="007C5544"/>
    <w:rsid w:val="007C57C1"/>
    <w:rsid w:val="007C621F"/>
    <w:rsid w:val="007D104C"/>
    <w:rsid w:val="007D3784"/>
    <w:rsid w:val="007D45CA"/>
    <w:rsid w:val="007D4676"/>
    <w:rsid w:val="007D4A7E"/>
    <w:rsid w:val="007D50B8"/>
    <w:rsid w:val="007D618A"/>
    <w:rsid w:val="007E094E"/>
    <w:rsid w:val="007E144E"/>
    <w:rsid w:val="007E1D3B"/>
    <w:rsid w:val="007E21A3"/>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D30"/>
    <w:rsid w:val="00800ED8"/>
    <w:rsid w:val="00804558"/>
    <w:rsid w:val="008045A6"/>
    <w:rsid w:val="0080521F"/>
    <w:rsid w:val="00805BFB"/>
    <w:rsid w:val="00806B17"/>
    <w:rsid w:val="00806E48"/>
    <w:rsid w:val="00807568"/>
    <w:rsid w:val="00810A58"/>
    <w:rsid w:val="008112C8"/>
    <w:rsid w:val="0081250F"/>
    <w:rsid w:val="00812811"/>
    <w:rsid w:val="00813281"/>
    <w:rsid w:val="0081338E"/>
    <w:rsid w:val="00813ABE"/>
    <w:rsid w:val="00813DAD"/>
    <w:rsid w:val="00816F41"/>
    <w:rsid w:val="00820062"/>
    <w:rsid w:val="0082009B"/>
    <w:rsid w:val="008207BD"/>
    <w:rsid w:val="00820938"/>
    <w:rsid w:val="00822AA1"/>
    <w:rsid w:val="0082375A"/>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4602"/>
    <w:rsid w:val="008548BD"/>
    <w:rsid w:val="008554B6"/>
    <w:rsid w:val="00857D88"/>
    <w:rsid w:val="0086009F"/>
    <w:rsid w:val="00861CA2"/>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1237"/>
    <w:rsid w:val="00881E89"/>
    <w:rsid w:val="008825E2"/>
    <w:rsid w:val="0088281D"/>
    <w:rsid w:val="00882FAB"/>
    <w:rsid w:val="008840E1"/>
    <w:rsid w:val="00884FDA"/>
    <w:rsid w:val="008854AD"/>
    <w:rsid w:val="00886546"/>
    <w:rsid w:val="00890025"/>
    <w:rsid w:val="0089070F"/>
    <w:rsid w:val="00890AFF"/>
    <w:rsid w:val="008920D1"/>
    <w:rsid w:val="00893FBA"/>
    <w:rsid w:val="00894428"/>
    <w:rsid w:val="00897520"/>
    <w:rsid w:val="008A05DF"/>
    <w:rsid w:val="008A0B45"/>
    <w:rsid w:val="008A0D24"/>
    <w:rsid w:val="008A5E16"/>
    <w:rsid w:val="008A642E"/>
    <w:rsid w:val="008A753C"/>
    <w:rsid w:val="008A7B35"/>
    <w:rsid w:val="008A7C6B"/>
    <w:rsid w:val="008B00D8"/>
    <w:rsid w:val="008B1414"/>
    <w:rsid w:val="008B143A"/>
    <w:rsid w:val="008B4E4F"/>
    <w:rsid w:val="008B7843"/>
    <w:rsid w:val="008B7BCE"/>
    <w:rsid w:val="008B7E61"/>
    <w:rsid w:val="008C0467"/>
    <w:rsid w:val="008C13C2"/>
    <w:rsid w:val="008C257A"/>
    <w:rsid w:val="008C346A"/>
    <w:rsid w:val="008C4342"/>
    <w:rsid w:val="008C623C"/>
    <w:rsid w:val="008D1C42"/>
    <w:rsid w:val="008D25D8"/>
    <w:rsid w:val="008D4BDF"/>
    <w:rsid w:val="008D5D1B"/>
    <w:rsid w:val="008D6C04"/>
    <w:rsid w:val="008D703F"/>
    <w:rsid w:val="008D7A30"/>
    <w:rsid w:val="008D7E7B"/>
    <w:rsid w:val="008E070F"/>
    <w:rsid w:val="008E0B24"/>
    <w:rsid w:val="008E1466"/>
    <w:rsid w:val="008E34B6"/>
    <w:rsid w:val="008E379F"/>
    <w:rsid w:val="008E3FA6"/>
    <w:rsid w:val="008E468D"/>
    <w:rsid w:val="008E4FC0"/>
    <w:rsid w:val="008E5B4B"/>
    <w:rsid w:val="008E604F"/>
    <w:rsid w:val="008F0C19"/>
    <w:rsid w:val="008F3ABB"/>
    <w:rsid w:val="008F4B74"/>
    <w:rsid w:val="008F57CC"/>
    <w:rsid w:val="008F5C0D"/>
    <w:rsid w:val="008F5E03"/>
    <w:rsid w:val="008F6D65"/>
    <w:rsid w:val="008F7B43"/>
    <w:rsid w:val="00900AA8"/>
    <w:rsid w:val="00903C98"/>
    <w:rsid w:val="00904485"/>
    <w:rsid w:val="00904B83"/>
    <w:rsid w:val="009058A4"/>
    <w:rsid w:val="009062ED"/>
    <w:rsid w:val="0090698E"/>
    <w:rsid w:val="00906E20"/>
    <w:rsid w:val="00907164"/>
    <w:rsid w:val="00907441"/>
    <w:rsid w:val="00907DD6"/>
    <w:rsid w:val="00911F19"/>
    <w:rsid w:val="00913345"/>
    <w:rsid w:val="00913E56"/>
    <w:rsid w:val="009143DB"/>
    <w:rsid w:val="00914809"/>
    <w:rsid w:val="009162A8"/>
    <w:rsid w:val="00916465"/>
    <w:rsid w:val="00916D62"/>
    <w:rsid w:val="0092171A"/>
    <w:rsid w:val="00926475"/>
    <w:rsid w:val="0092672A"/>
    <w:rsid w:val="00927A8B"/>
    <w:rsid w:val="00931E1B"/>
    <w:rsid w:val="00932F3C"/>
    <w:rsid w:val="00933F50"/>
    <w:rsid w:val="009344B9"/>
    <w:rsid w:val="00937068"/>
    <w:rsid w:val="009371E6"/>
    <w:rsid w:val="00942CF6"/>
    <w:rsid w:val="0094354B"/>
    <w:rsid w:val="00943684"/>
    <w:rsid w:val="00944CD5"/>
    <w:rsid w:val="0094576E"/>
    <w:rsid w:val="009460A3"/>
    <w:rsid w:val="00946CC4"/>
    <w:rsid w:val="0095030E"/>
    <w:rsid w:val="00950392"/>
    <w:rsid w:val="00951340"/>
    <w:rsid w:val="00951AC1"/>
    <w:rsid w:val="0095231B"/>
    <w:rsid w:val="00952862"/>
    <w:rsid w:val="009530FB"/>
    <w:rsid w:val="00954F6E"/>
    <w:rsid w:val="009558DD"/>
    <w:rsid w:val="009559CC"/>
    <w:rsid w:val="00956324"/>
    <w:rsid w:val="00956AD5"/>
    <w:rsid w:val="009609F0"/>
    <w:rsid w:val="0096350D"/>
    <w:rsid w:val="009637F3"/>
    <w:rsid w:val="00963C2A"/>
    <w:rsid w:val="00963F3B"/>
    <w:rsid w:val="009642EE"/>
    <w:rsid w:val="009652D0"/>
    <w:rsid w:val="009667AC"/>
    <w:rsid w:val="009673C5"/>
    <w:rsid w:val="0096797E"/>
    <w:rsid w:val="00971820"/>
    <w:rsid w:val="00972CB6"/>
    <w:rsid w:val="00973D38"/>
    <w:rsid w:val="00977010"/>
    <w:rsid w:val="00980785"/>
    <w:rsid w:val="009807E6"/>
    <w:rsid w:val="00980EDE"/>
    <w:rsid w:val="009817BD"/>
    <w:rsid w:val="00982325"/>
    <w:rsid w:val="0098281A"/>
    <w:rsid w:val="0098285E"/>
    <w:rsid w:val="009840E5"/>
    <w:rsid w:val="00984423"/>
    <w:rsid w:val="00984961"/>
    <w:rsid w:val="009858A0"/>
    <w:rsid w:val="009870DB"/>
    <w:rsid w:val="009878CC"/>
    <w:rsid w:val="009918F1"/>
    <w:rsid w:val="009926CC"/>
    <w:rsid w:val="00995444"/>
    <w:rsid w:val="0099577A"/>
    <w:rsid w:val="009967C0"/>
    <w:rsid w:val="00997C81"/>
    <w:rsid w:val="00997F19"/>
    <w:rsid w:val="009A0975"/>
    <w:rsid w:val="009A3474"/>
    <w:rsid w:val="009A3B22"/>
    <w:rsid w:val="009A49AF"/>
    <w:rsid w:val="009A5CE8"/>
    <w:rsid w:val="009A6057"/>
    <w:rsid w:val="009B08BA"/>
    <w:rsid w:val="009B22C4"/>
    <w:rsid w:val="009B3C26"/>
    <w:rsid w:val="009B43B4"/>
    <w:rsid w:val="009B52EF"/>
    <w:rsid w:val="009B6955"/>
    <w:rsid w:val="009B743B"/>
    <w:rsid w:val="009B78B3"/>
    <w:rsid w:val="009B7EEB"/>
    <w:rsid w:val="009C066A"/>
    <w:rsid w:val="009C082C"/>
    <w:rsid w:val="009C102F"/>
    <w:rsid w:val="009C26AC"/>
    <w:rsid w:val="009C323B"/>
    <w:rsid w:val="009C3380"/>
    <w:rsid w:val="009C3D39"/>
    <w:rsid w:val="009C6DA0"/>
    <w:rsid w:val="009D084C"/>
    <w:rsid w:val="009D1F7A"/>
    <w:rsid w:val="009D278A"/>
    <w:rsid w:val="009D35A1"/>
    <w:rsid w:val="009D3C5E"/>
    <w:rsid w:val="009D43E6"/>
    <w:rsid w:val="009D5D74"/>
    <w:rsid w:val="009D6826"/>
    <w:rsid w:val="009D7652"/>
    <w:rsid w:val="009D7B97"/>
    <w:rsid w:val="009E0849"/>
    <w:rsid w:val="009E1652"/>
    <w:rsid w:val="009E1AF7"/>
    <w:rsid w:val="009E1C28"/>
    <w:rsid w:val="009E2C0E"/>
    <w:rsid w:val="009E346E"/>
    <w:rsid w:val="009E489B"/>
    <w:rsid w:val="009E4F11"/>
    <w:rsid w:val="009E5B01"/>
    <w:rsid w:val="009E6B35"/>
    <w:rsid w:val="009E7490"/>
    <w:rsid w:val="009F2106"/>
    <w:rsid w:val="009F4F1B"/>
    <w:rsid w:val="009F6F53"/>
    <w:rsid w:val="00A011CC"/>
    <w:rsid w:val="00A01495"/>
    <w:rsid w:val="00A0173C"/>
    <w:rsid w:val="00A029E2"/>
    <w:rsid w:val="00A05321"/>
    <w:rsid w:val="00A10E1C"/>
    <w:rsid w:val="00A11DC9"/>
    <w:rsid w:val="00A143B9"/>
    <w:rsid w:val="00A143F2"/>
    <w:rsid w:val="00A1479C"/>
    <w:rsid w:val="00A1599F"/>
    <w:rsid w:val="00A1749C"/>
    <w:rsid w:val="00A209A6"/>
    <w:rsid w:val="00A20FA0"/>
    <w:rsid w:val="00A21745"/>
    <w:rsid w:val="00A23186"/>
    <w:rsid w:val="00A25046"/>
    <w:rsid w:val="00A26D9B"/>
    <w:rsid w:val="00A27244"/>
    <w:rsid w:val="00A32638"/>
    <w:rsid w:val="00A32F5C"/>
    <w:rsid w:val="00A341A2"/>
    <w:rsid w:val="00A366E8"/>
    <w:rsid w:val="00A418FE"/>
    <w:rsid w:val="00A42426"/>
    <w:rsid w:val="00A4353B"/>
    <w:rsid w:val="00A44001"/>
    <w:rsid w:val="00A46335"/>
    <w:rsid w:val="00A46990"/>
    <w:rsid w:val="00A46A52"/>
    <w:rsid w:val="00A470A8"/>
    <w:rsid w:val="00A47707"/>
    <w:rsid w:val="00A50F2B"/>
    <w:rsid w:val="00A520BD"/>
    <w:rsid w:val="00A5398B"/>
    <w:rsid w:val="00A55C89"/>
    <w:rsid w:val="00A57282"/>
    <w:rsid w:val="00A576B1"/>
    <w:rsid w:val="00A60BD2"/>
    <w:rsid w:val="00A618A4"/>
    <w:rsid w:val="00A6196B"/>
    <w:rsid w:val="00A61FFB"/>
    <w:rsid w:val="00A62F45"/>
    <w:rsid w:val="00A636FF"/>
    <w:rsid w:val="00A63826"/>
    <w:rsid w:val="00A63BF4"/>
    <w:rsid w:val="00A6522F"/>
    <w:rsid w:val="00A665C2"/>
    <w:rsid w:val="00A66F93"/>
    <w:rsid w:val="00A70CD4"/>
    <w:rsid w:val="00A73DDD"/>
    <w:rsid w:val="00A7426A"/>
    <w:rsid w:val="00A748B2"/>
    <w:rsid w:val="00A75DEC"/>
    <w:rsid w:val="00A803DF"/>
    <w:rsid w:val="00A805C5"/>
    <w:rsid w:val="00A83306"/>
    <w:rsid w:val="00A836E5"/>
    <w:rsid w:val="00A84FC2"/>
    <w:rsid w:val="00A85025"/>
    <w:rsid w:val="00A86281"/>
    <w:rsid w:val="00A87BD2"/>
    <w:rsid w:val="00A9242B"/>
    <w:rsid w:val="00A92D21"/>
    <w:rsid w:val="00A9453E"/>
    <w:rsid w:val="00A94F0E"/>
    <w:rsid w:val="00A95B1F"/>
    <w:rsid w:val="00A9613F"/>
    <w:rsid w:val="00A97BD0"/>
    <w:rsid w:val="00AA0BA8"/>
    <w:rsid w:val="00AA18B6"/>
    <w:rsid w:val="00AA2742"/>
    <w:rsid w:val="00AA3518"/>
    <w:rsid w:val="00AA3915"/>
    <w:rsid w:val="00AA402B"/>
    <w:rsid w:val="00AA460A"/>
    <w:rsid w:val="00AA531C"/>
    <w:rsid w:val="00AA54FA"/>
    <w:rsid w:val="00AA75AC"/>
    <w:rsid w:val="00AA7D24"/>
    <w:rsid w:val="00AB19B3"/>
    <w:rsid w:val="00AB3813"/>
    <w:rsid w:val="00AB3CFA"/>
    <w:rsid w:val="00AB6FEB"/>
    <w:rsid w:val="00AB7432"/>
    <w:rsid w:val="00AC1238"/>
    <w:rsid w:val="00AC1C2A"/>
    <w:rsid w:val="00AC2478"/>
    <w:rsid w:val="00AC25CE"/>
    <w:rsid w:val="00AC2613"/>
    <w:rsid w:val="00AC33BD"/>
    <w:rsid w:val="00AC459C"/>
    <w:rsid w:val="00AC4C2F"/>
    <w:rsid w:val="00AC4E04"/>
    <w:rsid w:val="00AC4E4D"/>
    <w:rsid w:val="00AC5128"/>
    <w:rsid w:val="00AC6FD1"/>
    <w:rsid w:val="00AD09F5"/>
    <w:rsid w:val="00AD18AA"/>
    <w:rsid w:val="00AD30E0"/>
    <w:rsid w:val="00AD3664"/>
    <w:rsid w:val="00AD3920"/>
    <w:rsid w:val="00AD3FC7"/>
    <w:rsid w:val="00AD4877"/>
    <w:rsid w:val="00AD4F30"/>
    <w:rsid w:val="00AD602A"/>
    <w:rsid w:val="00AD62EF"/>
    <w:rsid w:val="00AD713D"/>
    <w:rsid w:val="00AD76E9"/>
    <w:rsid w:val="00AD79CC"/>
    <w:rsid w:val="00AD7C80"/>
    <w:rsid w:val="00AE1251"/>
    <w:rsid w:val="00AE3D11"/>
    <w:rsid w:val="00AE554B"/>
    <w:rsid w:val="00AE5602"/>
    <w:rsid w:val="00AE59B5"/>
    <w:rsid w:val="00AE6900"/>
    <w:rsid w:val="00AE7C28"/>
    <w:rsid w:val="00AF04ED"/>
    <w:rsid w:val="00AF1B94"/>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17FB6"/>
    <w:rsid w:val="00B20D43"/>
    <w:rsid w:val="00B21034"/>
    <w:rsid w:val="00B2131D"/>
    <w:rsid w:val="00B23C8D"/>
    <w:rsid w:val="00B24A65"/>
    <w:rsid w:val="00B24CE4"/>
    <w:rsid w:val="00B24FB8"/>
    <w:rsid w:val="00B24FC4"/>
    <w:rsid w:val="00B2510D"/>
    <w:rsid w:val="00B251E2"/>
    <w:rsid w:val="00B2617B"/>
    <w:rsid w:val="00B27961"/>
    <w:rsid w:val="00B315FA"/>
    <w:rsid w:val="00B32501"/>
    <w:rsid w:val="00B32A83"/>
    <w:rsid w:val="00B335E4"/>
    <w:rsid w:val="00B3492E"/>
    <w:rsid w:val="00B34B07"/>
    <w:rsid w:val="00B37D3C"/>
    <w:rsid w:val="00B4029F"/>
    <w:rsid w:val="00B40E7C"/>
    <w:rsid w:val="00B43416"/>
    <w:rsid w:val="00B442F5"/>
    <w:rsid w:val="00B44469"/>
    <w:rsid w:val="00B44E20"/>
    <w:rsid w:val="00B45203"/>
    <w:rsid w:val="00B462A6"/>
    <w:rsid w:val="00B472EF"/>
    <w:rsid w:val="00B50D9C"/>
    <w:rsid w:val="00B51397"/>
    <w:rsid w:val="00B51518"/>
    <w:rsid w:val="00B51AF6"/>
    <w:rsid w:val="00B51D09"/>
    <w:rsid w:val="00B52627"/>
    <w:rsid w:val="00B52958"/>
    <w:rsid w:val="00B529FC"/>
    <w:rsid w:val="00B57141"/>
    <w:rsid w:val="00B64C68"/>
    <w:rsid w:val="00B64FDE"/>
    <w:rsid w:val="00B65655"/>
    <w:rsid w:val="00B65EFF"/>
    <w:rsid w:val="00B66D88"/>
    <w:rsid w:val="00B707A4"/>
    <w:rsid w:val="00B7129A"/>
    <w:rsid w:val="00B715AA"/>
    <w:rsid w:val="00B727E2"/>
    <w:rsid w:val="00B72F21"/>
    <w:rsid w:val="00B73F08"/>
    <w:rsid w:val="00B74404"/>
    <w:rsid w:val="00B75249"/>
    <w:rsid w:val="00B768C2"/>
    <w:rsid w:val="00B76B69"/>
    <w:rsid w:val="00B76E23"/>
    <w:rsid w:val="00B76F74"/>
    <w:rsid w:val="00B77765"/>
    <w:rsid w:val="00B80BA7"/>
    <w:rsid w:val="00B80E5E"/>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A1F81"/>
    <w:rsid w:val="00BA4F52"/>
    <w:rsid w:val="00BA6836"/>
    <w:rsid w:val="00BA7337"/>
    <w:rsid w:val="00BA7A4E"/>
    <w:rsid w:val="00BB034E"/>
    <w:rsid w:val="00BB099B"/>
    <w:rsid w:val="00BB2746"/>
    <w:rsid w:val="00BB3577"/>
    <w:rsid w:val="00BB4664"/>
    <w:rsid w:val="00BB4EC7"/>
    <w:rsid w:val="00BB5857"/>
    <w:rsid w:val="00BB62F7"/>
    <w:rsid w:val="00BC0F89"/>
    <w:rsid w:val="00BC16EA"/>
    <w:rsid w:val="00BC1E97"/>
    <w:rsid w:val="00BC3396"/>
    <w:rsid w:val="00BC33F2"/>
    <w:rsid w:val="00BC3762"/>
    <w:rsid w:val="00BC37D4"/>
    <w:rsid w:val="00BC3AD2"/>
    <w:rsid w:val="00BC41B7"/>
    <w:rsid w:val="00BC4A84"/>
    <w:rsid w:val="00BD11D8"/>
    <w:rsid w:val="00BD5044"/>
    <w:rsid w:val="00BD527C"/>
    <w:rsid w:val="00BD5FB6"/>
    <w:rsid w:val="00BD71B8"/>
    <w:rsid w:val="00BD7F4C"/>
    <w:rsid w:val="00BE36C0"/>
    <w:rsid w:val="00BE559E"/>
    <w:rsid w:val="00BE5A71"/>
    <w:rsid w:val="00BE7FA1"/>
    <w:rsid w:val="00BF1747"/>
    <w:rsid w:val="00BF3A30"/>
    <w:rsid w:val="00C01C76"/>
    <w:rsid w:val="00C01E57"/>
    <w:rsid w:val="00C02C42"/>
    <w:rsid w:val="00C0316B"/>
    <w:rsid w:val="00C03698"/>
    <w:rsid w:val="00C05E87"/>
    <w:rsid w:val="00C10F91"/>
    <w:rsid w:val="00C11E87"/>
    <w:rsid w:val="00C13494"/>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63A7"/>
    <w:rsid w:val="00C47242"/>
    <w:rsid w:val="00C5139B"/>
    <w:rsid w:val="00C51526"/>
    <w:rsid w:val="00C51696"/>
    <w:rsid w:val="00C51FAE"/>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775C6"/>
    <w:rsid w:val="00C80BBD"/>
    <w:rsid w:val="00C814B4"/>
    <w:rsid w:val="00C83DC9"/>
    <w:rsid w:val="00C84077"/>
    <w:rsid w:val="00C84397"/>
    <w:rsid w:val="00C86525"/>
    <w:rsid w:val="00C8688F"/>
    <w:rsid w:val="00C902D7"/>
    <w:rsid w:val="00C91BAD"/>
    <w:rsid w:val="00C91C83"/>
    <w:rsid w:val="00C91F21"/>
    <w:rsid w:val="00C9321B"/>
    <w:rsid w:val="00C93269"/>
    <w:rsid w:val="00C96193"/>
    <w:rsid w:val="00C97802"/>
    <w:rsid w:val="00C97934"/>
    <w:rsid w:val="00C97D1B"/>
    <w:rsid w:val="00CA2911"/>
    <w:rsid w:val="00CA3393"/>
    <w:rsid w:val="00CA53FD"/>
    <w:rsid w:val="00CA5D70"/>
    <w:rsid w:val="00CA6A04"/>
    <w:rsid w:val="00CA7E7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09"/>
    <w:rsid w:val="00CD5DFA"/>
    <w:rsid w:val="00CD6580"/>
    <w:rsid w:val="00CD682E"/>
    <w:rsid w:val="00CE2AA1"/>
    <w:rsid w:val="00CE42E6"/>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BE"/>
    <w:rsid w:val="00D102DE"/>
    <w:rsid w:val="00D1083A"/>
    <w:rsid w:val="00D10B3B"/>
    <w:rsid w:val="00D12266"/>
    <w:rsid w:val="00D12A85"/>
    <w:rsid w:val="00D13645"/>
    <w:rsid w:val="00D13EF2"/>
    <w:rsid w:val="00D149EC"/>
    <w:rsid w:val="00D1581F"/>
    <w:rsid w:val="00D15875"/>
    <w:rsid w:val="00D15916"/>
    <w:rsid w:val="00D1597F"/>
    <w:rsid w:val="00D2091D"/>
    <w:rsid w:val="00D21A9E"/>
    <w:rsid w:val="00D220AE"/>
    <w:rsid w:val="00D2496D"/>
    <w:rsid w:val="00D2548A"/>
    <w:rsid w:val="00D26CA8"/>
    <w:rsid w:val="00D31FE3"/>
    <w:rsid w:val="00D33C3E"/>
    <w:rsid w:val="00D33FF6"/>
    <w:rsid w:val="00D34798"/>
    <w:rsid w:val="00D35627"/>
    <w:rsid w:val="00D362D2"/>
    <w:rsid w:val="00D3727E"/>
    <w:rsid w:val="00D378D3"/>
    <w:rsid w:val="00D40149"/>
    <w:rsid w:val="00D40853"/>
    <w:rsid w:val="00D416C8"/>
    <w:rsid w:val="00D4262A"/>
    <w:rsid w:val="00D428FB"/>
    <w:rsid w:val="00D43AA7"/>
    <w:rsid w:val="00D44A50"/>
    <w:rsid w:val="00D47866"/>
    <w:rsid w:val="00D500AE"/>
    <w:rsid w:val="00D5032A"/>
    <w:rsid w:val="00D536FE"/>
    <w:rsid w:val="00D54CAA"/>
    <w:rsid w:val="00D55718"/>
    <w:rsid w:val="00D5594F"/>
    <w:rsid w:val="00D56882"/>
    <w:rsid w:val="00D568A0"/>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0DE5"/>
    <w:rsid w:val="00D81808"/>
    <w:rsid w:val="00D82630"/>
    <w:rsid w:val="00D82E37"/>
    <w:rsid w:val="00D835A4"/>
    <w:rsid w:val="00D84B3C"/>
    <w:rsid w:val="00D85ACF"/>
    <w:rsid w:val="00D87763"/>
    <w:rsid w:val="00D93B72"/>
    <w:rsid w:val="00D9544B"/>
    <w:rsid w:val="00D97347"/>
    <w:rsid w:val="00D97823"/>
    <w:rsid w:val="00DA0053"/>
    <w:rsid w:val="00DA1667"/>
    <w:rsid w:val="00DA17B2"/>
    <w:rsid w:val="00DA1FC9"/>
    <w:rsid w:val="00DA21C6"/>
    <w:rsid w:val="00DA3F2F"/>
    <w:rsid w:val="00DA502A"/>
    <w:rsid w:val="00DA6C26"/>
    <w:rsid w:val="00DA6F97"/>
    <w:rsid w:val="00DB0AD9"/>
    <w:rsid w:val="00DB1D9D"/>
    <w:rsid w:val="00DB2372"/>
    <w:rsid w:val="00DB369A"/>
    <w:rsid w:val="00DB5093"/>
    <w:rsid w:val="00DB5147"/>
    <w:rsid w:val="00DC1D78"/>
    <w:rsid w:val="00DC20D5"/>
    <w:rsid w:val="00DC36CD"/>
    <w:rsid w:val="00DC48F8"/>
    <w:rsid w:val="00DC4C3A"/>
    <w:rsid w:val="00DC60DC"/>
    <w:rsid w:val="00DC7801"/>
    <w:rsid w:val="00DC7C27"/>
    <w:rsid w:val="00DD0AFD"/>
    <w:rsid w:val="00DD12B7"/>
    <w:rsid w:val="00DD2092"/>
    <w:rsid w:val="00DD273E"/>
    <w:rsid w:val="00DD30F4"/>
    <w:rsid w:val="00DD3A93"/>
    <w:rsid w:val="00DD6D57"/>
    <w:rsid w:val="00DD7E27"/>
    <w:rsid w:val="00DE23E0"/>
    <w:rsid w:val="00DE305F"/>
    <w:rsid w:val="00DE4344"/>
    <w:rsid w:val="00DE513E"/>
    <w:rsid w:val="00DE5EDC"/>
    <w:rsid w:val="00DE6455"/>
    <w:rsid w:val="00DE743C"/>
    <w:rsid w:val="00DE7603"/>
    <w:rsid w:val="00DE7837"/>
    <w:rsid w:val="00DE78B3"/>
    <w:rsid w:val="00DE7F5A"/>
    <w:rsid w:val="00DF19A4"/>
    <w:rsid w:val="00DF2105"/>
    <w:rsid w:val="00DF2D7F"/>
    <w:rsid w:val="00DF3046"/>
    <w:rsid w:val="00E0154A"/>
    <w:rsid w:val="00E04C7D"/>
    <w:rsid w:val="00E0544D"/>
    <w:rsid w:val="00E05692"/>
    <w:rsid w:val="00E1035F"/>
    <w:rsid w:val="00E104A1"/>
    <w:rsid w:val="00E10573"/>
    <w:rsid w:val="00E1139E"/>
    <w:rsid w:val="00E117DB"/>
    <w:rsid w:val="00E1353F"/>
    <w:rsid w:val="00E148A4"/>
    <w:rsid w:val="00E15957"/>
    <w:rsid w:val="00E161AA"/>
    <w:rsid w:val="00E166B2"/>
    <w:rsid w:val="00E17455"/>
    <w:rsid w:val="00E179BA"/>
    <w:rsid w:val="00E208A1"/>
    <w:rsid w:val="00E2152E"/>
    <w:rsid w:val="00E24002"/>
    <w:rsid w:val="00E2406B"/>
    <w:rsid w:val="00E24175"/>
    <w:rsid w:val="00E241CF"/>
    <w:rsid w:val="00E309E5"/>
    <w:rsid w:val="00E316A0"/>
    <w:rsid w:val="00E34BDE"/>
    <w:rsid w:val="00E34E8D"/>
    <w:rsid w:val="00E3589A"/>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473"/>
    <w:rsid w:val="00E53695"/>
    <w:rsid w:val="00E542CD"/>
    <w:rsid w:val="00E550B8"/>
    <w:rsid w:val="00E553B8"/>
    <w:rsid w:val="00E566B2"/>
    <w:rsid w:val="00E57F84"/>
    <w:rsid w:val="00E6020C"/>
    <w:rsid w:val="00E60F3B"/>
    <w:rsid w:val="00E61A33"/>
    <w:rsid w:val="00E61EEB"/>
    <w:rsid w:val="00E645E6"/>
    <w:rsid w:val="00E65157"/>
    <w:rsid w:val="00E652C3"/>
    <w:rsid w:val="00E65656"/>
    <w:rsid w:val="00E659D2"/>
    <w:rsid w:val="00E6611A"/>
    <w:rsid w:val="00E662B1"/>
    <w:rsid w:val="00E67C21"/>
    <w:rsid w:val="00E67E06"/>
    <w:rsid w:val="00E67FC1"/>
    <w:rsid w:val="00E71604"/>
    <w:rsid w:val="00E73430"/>
    <w:rsid w:val="00E73A1B"/>
    <w:rsid w:val="00E74411"/>
    <w:rsid w:val="00E74CA7"/>
    <w:rsid w:val="00E755B9"/>
    <w:rsid w:val="00E76519"/>
    <w:rsid w:val="00E767C3"/>
    <w:rsid w:val="00E775DA"/>
    <w:rsid w:val="00E8064E"/>
    <w:rsid w:val="00E80D78"/>
    <w:rsid w:val="00E81352"/>
    <w:rsid w:val="00E81EA0"/>
    <w:rsid w:val="00E8221B"/>
    <w:rsid w:val="00E82530"/>
    <w:rsid w:val="00E82899"/>
    <w:rsid w:val="00E8299A"/>
    <w:rsid w:val="00E82FB4"/>
    <w:rsid w:val="00E8330E"/>
    <w:rsid w:val="00E8415E"/>
    <w:rsid w:val="00E84F6D"/>
    <w:rsid w:val="00E860C5"/>
    <w:rsid w:val="00E873EE"/>
    <w:rsid w:val="00E9067E"/>
    <w:rsid w:val="00E90745"/>
    <w:rsid w:val="00E92564"/>
    <w:rsid w:val="00E92AAE"/>
    <w:rsid w:val="00E932B5"/>
    <w:rsid w:val="00E9387A"/>
    <w:rsid w:val="00E948EB"/>
    <w:rsid w:val="00E95D0F"/>
    <w:rsid w:val="00E9601D"/>
    <w:rsid w:val="00E9654F"/>
    <w:rsid w:val="00E96CA3"/>
    <w:rsid w:val="00E96E24"/>
    <w:rsid w:val="00EA03ED"/>
    <w:rsid w:val="00EA18AB"/>
    <w:rsid w:val="00EA25B9"/>
    <w:rsid w:val="00EA3309"/>
    <w:rsid w:val="00EA3E64"/>
    <w:rsid w:val="00EA511A"/>
    <w:rsid w:val="00EA62B9"/>
    <w:rsid w:val="00EB0DF1"/>
    <w:rsid w:val="00EB0EA7"/>
    <w:rsid w:val="00EB46F8"/>
    <w:rsid w:val="00EB615D"/>
    <w:rsid w:val="00EC1B8D"/>
    <w:rsid w:val="00EC2126"/>
    <w:rsid w:val="00EC2CB1"/>
    <w:rsid w:val="00EC4729"/>
    <w:rsid w:val="00EC5FDF"/>
    <w:rsid w:val="00EC702D"/>
    <w:rsid w:val="00EC73F9"/>
    <w:rsid w:val="00ED0523"/>
    <w:rsid w:val="00ED0E08"/>
    <w:rsid w:val="00ED173F"/>
    <w:rsid w:val="00ED2D44"/>
    <w:rsid w:val="00ED3D5B"/>
    <w:rsid w:val="00ED4C18"/>
    <w:rsid w:val="00ED4EE5"/>
    <w:rsid w:val="00ED6CFA"/>
    <w:rsid w:val="00ED70FD"/>
    <w:rsid w:val="00EE05D5"/>
    <w:rsid w:val="00EE078C"/>
    <w:rsid w:val="00EE3650"/>
    <w:rsid w:val="00EE3B84"/>
    <w:rsid w:val="00EE764C"/>
    <w:rsid w:val="00EE768F"/>
    <w:rsid w:val="00EE7D57"/>
    <w:rsid w:val="00EE7EE0"/>
    <w:rsid w:val="00EF13C3"/>
    <w:rsid w:val="00EF68D8"/>
    <w:rsid w:val="00EF78B8"/>
    <w:rsid w:val="00EF7D70"/>
    <w:rsid w:val="00F00327"/>
    <w:rsid w:val="00F00DE5"/>
    <w:rsid w:val="00F03BB3"/>
    <w:rsid w:val="00F0449B"/>
    <w:rsid w:val="00F044F1"/>
    <w:rsid w:val="00F04EF2"/>
    <w:rsid w:val="00F066DD"/>
    <w:rsid w:val="00F114E8"/>
    <w:rsid w:val="00F143B0"/>
    <w:rsid w:val="00F14B5C"/>
    <w:rsid w:val="00F15D56"/>
    <w:rsid w:val="00F16ACE"/>
    <w:rsid w:val="00F17C02"/>
    <w:rsid w:val="00F17D71"/>
    <w:rsid w:val="00F17F55"/>
    <w:rsid w:val="00F20873"/>
    <w:rsid w:val="00F2177B"/>
    <w:rsid w:val="00F2493A"/>
    <w:rsid w:val="00F24D05"/>
    <w:rsid w:val="00F25985"/>
    <w:rsid w:val="00F25BF5"/>
    <w:rsid w:val="00F26652"/>
    <w:rsid w:val="00F26F45"/>
    <w:rsid w:val="00F30001"/>
    <w:rsid w:val="00F316B2"/>
    <w:rsid w:val="00F31A27"/>
    <w:rsid w:val="00F3237E"/>
    <w:rsid w:val="00F32C99"/>
    <w:rsid w:val="00F34F17"/>
    <w:rsid w:val="00F35D9A"/>
    <w:rsid w:val="00F360C7"/>
    <w:rsid w:val="00F36978"/>
    <w:rsid w:val="00F404BA"/>
    <w:rsid w:val="00F40973"/>
    <w:rsid w:val="00F42AD6"/>
    <w:rsid w:val="00F433E8"/>
    <w:rsid w:val="00F451BC"/>
    <w:rsid w:val="00F45229"/>
    <w:rsid w:val="00F45C95"/>
    <w:rsid w:val="00F47027"/>
    <w:rsid w:val="00F477ED"/>
    <w:rsid w:val="00F479FD"/>
    <w:rsid w:val="00F47CF5"/>
    <w:rsid w:val="00F50398"/>
    <w:rsid w:val="00F507D3"/>
    <w:rsid w:val="00F50E78"/>
    <w:rsid w:val="00F52B79"/>
    <w:rsid w:val="00F53119"/>
    <w:rsid w:val="00F53B0E"/>
    <w:rsid w:val="00F53B75"/>
    <w:rsid w:val="00F546EE"/>
    <w:rsid w:val="00F560EB"/>
    <w:rsid w:val="00F56AA2"/>
    <w:rsid w:val="00F57608"/>
    <w:rsid w:val="00F6079A"/>
    <w:rsid w:val="00F60F1A"/>
    <w:rsid w:val="00F616D7"/>
    <w:rsid w:val="00F61B6D"/>
    <w:rsid w:val="00F61B7B"/>
    <w:rsid w:val="00F6389A"/>
    <w:rsid w:val="00F64832"/>
    <w:rsid w:val="00F64ADB"/>
    <w:rsid w:val="00F65C1F"/>
    <w:rsid w:val="00F67100"/>
    <w:rsid w:val="00F675EA"/>
    <w:rsid w:val="00F67F59"/>
    <w:rsid w:val="00F71953"/>
    <w:rsid w:val="00F72559"/>
    <w:rsid w:val="00F72885"/>
    <w:rsid w:val="00F7484F"/>
    <w:rsid w:val="00F74C38"/>
    <w:rsid w:val="00F75122"/>
    <w:rsid w:val="00F753CD"/>
    <w:rsid w:val="00F75D23"/>
    <w:rsid w:val="00F7627B"/>
    <w:rsid w:val="00F765C9"/>
    <w:rsid w:val="00F770AC"/>
    <w:rsid w:val="00F779FD"/>
    <w:rsid w:val="00F77BA4"/>
    <w:rsid w:val="00F80613"/>
    <w:rsid w:val="00F80BEB"/>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5F4F"/>
    <w:rsid w:val="00FA7B14"/>
    <w:rsid w:val="00FB0BA3"/>
    <w:rsid w:val="00FB0C26"/>
    <w:rsid w:val="00FB1397"/>
    <w:rsid w:val="00FB26EA"/>
    <w:rsid w:val="00FB5B77"/>
    <w:rsid w:val="00FB6121"/>
    <w:rsid w:val="00FB6976"/>
    <w:rsid w:val="00FB7533"/>
    <w:rsid w:val="00FC057F"/>
    <w:rsid w:val="00FC3AEA"/>
    <w:rsid w:val="00FC4373"/>
    <w:rsid w:val="00FC4764"/>
    <w:rsid w:val="00FD0C4A"/>
    <w:rsid w:val="00FD35B3"/>
    <w:rsid w:val="00FD3F5F"/>
    <w:rsid w:val="00FD4050"/>
    <w:rsid w:val="00FD51BF"/>
    <w:rsid w:val="00FD53A0"/>
    <w:rsid w:val="00FD5CC9"/>
    <w:rsid w:val="00FD7E43"/>
    <w:rsid w:val="00FE0292"/>
    <w:rsid w:val="00FE02C3"/>
    <w:rsid w:val="00FE1426"/>
    <w:rsid w:val="00FE23E6"/>
    <w:rsid w:val="00FE4831"/>
    <w:rsid w:val="00FE4BEB"/>
    <w:rsid w:val="00FE5FB2"/>
    <w:rsid w:val="00FE6474"/>
    <w:rsid w:val="00FE7E70"/>
    <w:rsid w:val="00FF188F"/>
    <w:rsid w:val="00FF2A48"/>
    <w:rsid w:val="00FF3DE5"/>
    <w:rsid w:val="00FF42DE"/>
    <w:rsid w:val="00FF4300"/>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38033819">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fp@mitc.com" TargetMode="External"/><Relationship Id="rId18" Type="http://schemas.openxmlformats.org/officeDocument/2006/relationships/hyperlink" Target="https://www.mitc.com/renewable-energy-rfp-202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fp@mitc.com" TargetMode="External"/><Relationship Id="rId17" Type="http://schemas.openxmlformats.org/officeDocument/2006/relationships/hyperlink" Target="https://www.mitc.com/renewable-energy-rfp-2022/" TargetMode="Externa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fp@mitc.com" TargetMode="External"/><Relationship Id="rId10" Type="http://schemas.openxmlformats.org/officeDocument/2006/relationships/endnotes" Target="endnotes.xml"/><Relationship Id="rId19" Type="http://schemas.openxmlformats.org/officeDocument/2006/relationships/hyperlink" Target="mailto:rfp@mit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www.mitc.com%2Flegal-services-rfp-2023%2F&amp;data=05%7C01%7CJoseph.Niesen%40maine.gov%7C3b01c3f5d7bc4b11288108dbce642e20%7C413fa8ab207d4b629bcdea1a8f2f864e%7C0%7C0%7C638330701895480291%7CUnknown%7CTWFpbGZsb3d8eyJWIjoiMC4wLjAwMDAiLCJQIjoiV2luMzIiLCJBTiI6Ik1haWwiLCJXVCI6Mn0%3D%7C3000%7C%7C%7C&amp;sdata=y2wRgB9Z1d3GH7BkkJRrqSWAtCd%2F%2BjNRLPNV1rPnu0w%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6" ma:contentTypeDescription="Create a new document." ma:contentTypeScope="" ma:versionID="ff433ad482e4d09f515ee2732643dbec">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ba96e6ead693a7df94831776f13a387a"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DC2542-C699-4B8D-B618-874FF4A7D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4868</Words>
  <Characters>27751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32554</CharactersWithSpaces>
  <SharedDoc>false</SharedDoc>
  <HLinks>
    <vt:vector size="72" baseType="variant">
      <vt:variant>
        <vt:i4>6291559</vt:i4>
      </vt:variant>
      <vt:variant>
        <vt:i4>33</vt:i4>
      </vt:variant>
      <vt:variant>
        <vt:i4>0</vt:i4>
      </vt:variant>
      <vt:variant>
        <vt:i4>5</vt:i4>
      </vt:variant>
      <vt:variant>
        <vt:lpwstr>https://www.maine.gov/dafs/procurementservices/policies-procedures/chapter-110</vt:lpwstr>
      </vt:variant>
      <vt:variant>
        <vt:lpwstr/>
      </vt:variant>
      <vt:variant>
        <vt:i4>4259933</vt:i4>
      </vt:variant>
      <vt:variant>
        <vt:i4>30</vt:i4>
      </vt:variant>
      <vt:variant>
        <vt:i4>0</vt:i4>
      </vt:variant>
      <vt:variant>
        <vt:i4>5</vt:i4>
      </vt:variant>
      <vt:variant>
        <vt:lpwstr>https://www.maine.gov/dafs/procurementservices/forms</vt:lpwstr>
      </vt:variant>
      <vt:variant>
        <vt:lpwstr/>
      </vt:variant>
      <vt:variant>
        <vt:i4>3145827</vt:i4>
      </vt:variant>
      <vt:variant>
        <vt:i4>27</vt:i4>
      </vt:variant>
      <vt:variant>
        <vt:i4>0</vt:i4>
      </vt:variant>
      <vt:variant>
        <vt:i4>5</vt:i4>
      </vt:variant>
      <vt:variant>
        <vt:lpwstr>https://www.maine.gov/dafs/procurementservices/sites/maine.gov.dafs.procurementservices/files/inline-files/BP54revised1017.doc</vt:lpwstr>
      </vt:variant>
      <vt:variant>
        <vt:lpwstr/>
      </vt:variant>
      <vt:variant>
        <vt:i4>6291556</vt:i4>
      </vt:variant>
      <vt:variant>
        <vt:i4>24</vt:i4>
      </vt:variant>
      <vt:variant>
        <vt:i4>0</vt:i4>
      </vt:variant>
      <vt:variant>
        <vt:i4>5</vt:i4>
      </vt:variant>
      <vt:variant>
        <vt:lpwstr>https://www.maine.gov/dafs/procurementservices/policies-procedures/chapter-120</vt:lpwstr>
      </vt:variant>
      <vt:variant>
        <vt:lpwstr/>
      </vt:variant>
      <vt:variant>
        <vt:i4>7340121</vt:i4>
      </vt:variant>
      <vt:variant>
        <vt:i4>21</vt:i4>
      </vt:variant>
      <vt:variant>
        <vt:i4>0</vt:i4>
      </vt:variant>
      <vt:variant>
        <vt:i4>5</vt:i4>
      </vt:variant>
      <vt:variant>
        <vt:lpwstr>mailto:Proposals@maine.gov</vt:lpwstr>
      </vt:variant>
      <vt:variant>
        <vt:lpwstr/>
      </vt:variant>
      <vt:variant>
        <vt:i4>2097253</vt:i4>
      </vt:variant>
      <vt:variant>
        <vt:i4>18</vt:i4>
      </vt:variant>
      <vt:variant>
        <vt:i4>0</vt:i4>
      </vt:variant>
      <vt:variant>
        <vt:i4>5</vt:i4>
      </vt:variant>
      <vt:variant>
        <vt:lpwstr>https://www.maine.gov/dafs/procurementservices/vendors/rfps</vt:lpwstr>
      </vt:variant>
      <vt:variant>
        <vt:lpwstr/>
      </vt:variant>
      <vt:variant>
        <vt:i4>2097253</vt:i4>
      </vt:variant>
      <vt:variant>
        <vt:i4>15</vt:i4>
      </vt:variant>
      <vt:variant>
        <vt:i4>0</vt:i4>
      </vt:variant>
      <vt:variant>
        <vt:i4>5</vt:i4>
      </vt:variant>
      <vt:variant>
        <vt:lpwstr>https://www.maine.gov/dafs/procurementservices/vendors/rfps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2097253</vt:i4>
      </vt:variant>
      <vt:variant>
        <vt:i4>6</vt:i4>
      </vt:variant>
      <vt:variant>
        <vt:i4>0</vt:i4>
      </vt:variant>
      <vt:variant>
        <vt:i4>5</vt:i4>
      </vt:variant>
      <vt:variant>
        <vt:lpwstr>https://www.maine.gov/dafs/procurementservices/vendors/rfps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6946817</vt:i4>
      </vt:variant>
      <vt:variant>
        <vt:i4>0</vt:i4>
      </vt:variant>
      <vt:variant>
        <vt:i4>0</vt:i4>
      </vt:variant>
      <vt:variant>
        <vt:i4>5</vt:i4>
      </vt:variant>
      <vt:variant>
        <vt:lpwstr>https://www.maine.gov/dafs/procurementservices/sites/maine.gov.dafs.procurementservices/files/inline-files/BP54_ITrevised102017.docx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Niesen, Joseph</cp:lastModifiedBy>
  <cp:revision>17</cp:revision>
  <cp:lastPrinted>2022-04-04T20:11:00Z</cp:lastPrinted>
  <dcterms:created xsi:type="dcterms:W3CDTF">2023-10-16T15:37:00Z</dcterms:created>
  <dcterms:modified xsi:type="dcterms:W3CDTF">2023-10-16T18:36:00Z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0x010100C3BD94471294E145B554B2D0065C8B4D</vt:lpwstr>
  </property>
</Properties>
</file>